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0690" w14:textId="6FFDF249" w:rsidR="004C1DA9" w:rsidRPr="008E529B" w:rsidRDefault="00EF7681" w:rsidP="00EF7681">
      <w:pPr>
        <w:pStyle w:val="Titre"/>
        <w:tabs>
          <w:tab w:val="left" w:pos="7776"/>
        </w:tabs>
        <w:spacing w:after="120"/>
        <w:rPr>
          <w:rFonts w:ascii="Arial" w:hAnsi="Arial"/>
          <w:noProof/>
          <w:sz w:val="28"/>
          <w:szCs w:val="28"/>
        </w:rPr>
      </w:pPr>
      <w:bookmarkStart w:id="0" w:name="_Hlk131061553"/>
      <w:r w:rsidRPr="008E529B">
        <w:rPr>
          <w:rFonts w:ascii="Arial" w:hAnsi="Arial"/>
          <w:noProof/>
          <w:sz w:val="28"/>
          <w:szCs w:val="28"/>
        </w:rPr>
        <w:drawing>
          <wp:anchor distT="0" distB="0" distL="114300" distR="114300" simplePos="0" relativeHeight="251657216" behindDoc="1" locked="0" layoutInCell="1" allowOverlap="1" wp14:anchorId="3E69EF00" wp14:editId="638C5267">
            <wp:simplePos x="0" y="0"/>
            <wp:positionH relativeFrom="column">
              <wp:posOffset>5168265</wp:posOffset>
            </wp:positionH>
            <wp:positionV relativeFrom="paragraph">
              <wp:posOffset>7620</wp:posOffset>
            </wp:positionV>
            <wp:extent cx="542290" cy="636905"/>
            <wp:effectExtent l="0" t="0" r="0" b="0"/>
            <wp:wrapTight wrapText="bothSides">
              <wp:wrapPolygon edited="0">
                <wp:start x="0" y="0"/>
                <wp:lineTo x="0" y="20674"/>
                <wp:lineTo x="20487" y="20674"/>
                <wp:lineTo x="20487" y="0"/>
                <wp:lineTo x="0" y="0"/>
              </wp:wrapPolygon>
            </wp:wrapTight>
            <wp:docPr id="1924059751" name="Image 7" descr="Une image contenant Visage humain, habits, personne, mur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4059751" name="Image 7" descr="Une image contenant Visage humain, habits, personne, mur&#10;&#10;Le contenu généré par l’IA peut être incorrect.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152" t="17459" r="15151" b="18254"/>
                    <a:stretch/>
                  </pic:blipFill>
                  <pic:spPr bwMode="auto">
                    <a:xfrm>
                      <a:off x="0" y="0"/>
                      <a:ext cx="542290" cy="636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57389" w:rsidRPr="008E529B">
        <w:rPr>
          <w:rFonts w:ascii="Arial" w:hAnsi="Arial"/>
          <w:sz w:val="28"/>
          <w:szCs w:val="28"/>
        </w:rPr>
        <w:t>Paul Cohendy</w:t>
      </w:r>
    </w:p>
    <w:p w14:paraId="447F6F02" w14:textId="6342EB70" w:rsidR="00031E11" w:rsidRPr="008E529B" w:rsidRDefault="00757389" w:rsidP="0071444A">
      <w:pPr>
        <w:rPr>
          <w:rFonts w:ascii="Calibri" w:hAnsi="Calibri" w:cs="Calibri"/>
          <w:sz w:val="12"/>
          <w:szCs w:val="12"/>
        </w:rPr>
      </w:pPr>
      <w:r w:rsidRPr="008E529B">
        <w:rPr>
          <w:rFonts w:ascii="Arial" w:hAnsi="Arial"/>
          <w:b/>
          <w:sz w:val="14"/>
          <w:szCs w:val="10"/>
        </w:rPr>
        <w:t>Étudiant en cycle Master</w:t>
      </w:r>
      <w:r w:rsidRPr="008E529B">
        <w:rPr>
          <w:rFonts w:ascii="Arial" w:hAnsi="Arial"/>
          <w:b/>
          <w:sz w:val="14"/>
          <w:szCs w:val="10"/>
        </w:rPr>
        <w:br/>
        <w:t xml:space="preserve">IESEG </w:t>
      </w:r>
      <w:proofErr w:type="spellStart"/>
      <w:r w:rsidRPr="008E529B">
        <w:rPr>
          <w:rFonts w:ascii="Arial" w:hAnsi="Arial"/>
          <w:b/>
          <w:sz w:val="14"/>
          <w:szCs w:val="10"/>
        </w:rPr>
        <w:t>School</w:t>
      </w:r>
      <w:proofErr w:type="spellEnd"/>
      <w:r w:rsidRPr="008E529B">
        <w:rPr>
          <w:rFonts w:ascii="Arial" w:hAnsi="Arial"/>
          <w:b/>
          <w:sz w:val="14"/>
          <w:szCs w:val="10"/>
        </w:rPr>
        <w:t xml:space="preserve"> of Management – Spécialisation Marketing International</w:t>
      </w:r>
      <w:r w:rsidR="00997916" w:rsidRPr="008E529B">
        <w:rPr>
          <w:rFonts w:ascii="Arial" w:hAnsi="Arial"/>
          <w:b/>
          <w:sz w:val="14"/>
          <w:szCs w:val="10"/>
        </w:rPr>
        <w:t> ; Mineure Prise de Décision Managériale</w:t>
      </w:r>
      <w:r w:rsidR="0078788E" w:rsidRPr="008E529B">
        <w:rPr>
          <w:rFonts w:ascii="Arial" w:hAnsi="Arial"/>
          <w:sz w:val="10"/>
          <w:szCs w:val="6"/>
        </w:rPr>
        <w:br/>
      </w:r>
      <w:r w:rsidR="0071444A" w:rsidRPr="008E529B">
        <w:rPr>
          <w:rFonts w:ascii="Calibri" w:hAnsi="Calibri" w:cs="Calibri"/>
          <w:i/>
          <w:iCs/>
          <w:sz w:val="12"/>
          <w:szCs w:val="12"/>
        </w:rPr>
        <w:t>Étudiant en master</w:t>
      </w:r>
      <w:r w:rsidR="0071444A" w:rsidRPr="008E529B">
        <w:rPr>
          <w:rFonts w:ascii="Calibri" w:eastAsiaTheme="majorEastAsia" w:hAnsi="Calibri" w:cs="Calibri"/>
          <w:i/>
          <w:iCs/>
          <w:sz w:val="12"/>
          <w:szCs w:val="12"/>
        </w:rPr>
        <w:t> Marketing International</w:t>
      </w:r>
      <w:r w:rsidR="005B409D" w:rsidRPr="008E529B">
        <w:rPr>
          <w:rFonts w:ascii="Calibri" w:eastAsiaTheme="majorEastAsia" w:hAnsi="Calibri" w:cs="Calibri"/>
          <w:i/>
          <w:iCs/>
          <w:sz w:val="12"/>
          <w:szCs w:val="12"/>
        </w:rPr>
        <w:t xml:space="preserve"> mineure </w:t>
      </w:r>
      <w:r w:rsidR="007A408B" w:rsidRPr="008E529B">
        <w:rPr>
          <w:rFonts w:ascii="Calibri" w:eastAsiaTheme="majorEastAsia" w:hAnsi="Calibri" w:cs="Calibri"/>
          <w:i/>
          <w:iCs/>
          <w:sz w:val="12"/>
          <w:szCs w:val="12"/>
        </w:rPr>
        <w:t>Prise de Décision Managériale</w:t>
      </w:r>
      <w:r w:rsidR="0071444A" w:rsidRPr="008E529B">
        <w:rPr>
          <w:rFonts w:ascii="Calibri" w:eastAsiaTheme="majorEastAsia" w:hAnsi="Calibri" w:cs="Calibri"/>
          <w:i/>
          <w:iCs/>
          <w:sz w:val="12"/>
          <w:szCs w:val="12"/>
        </w:rPr>
        <w:t xml:space="preserve"> </w:t>
      </w:r>
      <w:r w:rsidR="0071444A" w:rsidRPr="008E529B">
        <w:rPr>
          <w:rFonts w:ascii="Calibri" w:hAnsi="Calibri" w:cs="Calibri"/>
          <w:i/>
          <w:iCs/>
          <w:sz w:val="12"/>
          <w:szCs w:val="12"/>
        </w:rPr>
        <w:t>à l’IESEG Paris, bilingue anglais, je suis à la recherche d’un</w:t>
      </w:r>
      <w:r w:rsidR="0071444A" w:rsidRPr="008E529B">
        <w:rPr>
          <w:rFonts w:ascii="Calibri" w:eastAsiaTheme="majorEastAsia" w:hAnsi="Calibri" w:cs="Calibri"/>
          <w:i/>
          <w:iCs/>
          <w:sz w:val="12"/>
          <w:szCs w:val="12"/>
        </w:rPr>
        <w:t xml:space="preserve"> </w:t>
      </w:r>
      <w:r w:rsidR="00997916" w:rsidRPr="008E529B">
        <w:rPr>
          <w:rFonts w:ascii="Calibri" w:eastAsiaTheme="majorEastAsia" w:hAnsi="Calibri" w:cs="Calibri"/>
          <w:i/>
          <w:iCs/>
          <w:sz w:val="12"/>
          <w:szCs w:val="12"/>
        </w:rPr>
        <w:t xml:space="preserve">stage de fin </w:t>
      </w:r>
      <w:r w:rsidR="009F259E" w:rsidRPr="008E529B">
        <w:rPr>
          <w:rFonts w:ascii="Calibri" w:eastAsiaTheme="majorEastAsia" w:hAnsi="Calibri" w:cs="Calibri"/>
          <w:i/>
          <w:iCs/>
          <w:sz w:val="12"/>
          <w:szCs w:val="12"/>
        </w:rPr>
        <w:t>d’études</w:t>
      </w:r>
      <w:r w:rsidR="00DA23F0" w:rsidRPr="008E529B">
        <w:rPr>
          <w:rFonts w:ascii="Calibri" w:eastAsiaTheme="majorEastAsia" w:hAnsi="Calibri" w:cs="Calibri"/>
          <w:i/>
          <w:iCs/>
          <w:sz w:val="12"/>
          <w:szCs w:val="12"/>
        </w:rPr>
        <w:t xml:space="preserve"> en </w:t>
      </w:r>
      <w:r w:rsidR="007E3052" w:rsidRPr="008E529B">
        <w:rPr>
          <w:rFonts w:ascii="Calibri" w:eastAsiaTheme="majorEastAsia" w:hAnsi="Calibri" w:cs="Calibri"/>
          <w:i/>
          <w:iCs/>
          <w:sz w:val="12"/>
          <w:szCs w:val="12"/>
        </w:rPr>
        <w:t>marketing pour</w:t>
      </w:r>
      <w:r w:rsidR="0071444A" w:rsidRPr="008E529B">
        <w:rPr>
          <w:rFonts w:ascii="Calibri" w:eastAsiaTheme="majorEastAsia" w:hAnsi="Calibri" w:cs="Calibri"/>
          <w:i/>
          <w:iCs/>
          <w:sz w:val="12"/>
          <w:szCs w:val="12"/>
        </w:rPr>
        <w:t xml:space="preserve"> </w:t>
      </w:r>
      <w:r w:rsidR="00997916" w:rsidRPr="008E529B">
        <w:rPr>
          <w:rFonts w:ascii="Calibri" w:eastAsiaTheme="majorEastAsia" w:hAnsi="Calibri" w:cs="Calibri"/>
          <w:i/>
          <w:iCs/>
          <w:sz w:val="12"/>
          <w:szCs w:val="12"/>
        </w:rPr>
        <w:t>janvier</w:t>
      </w:r>
      <w:r w:rsidR="0071444A" w:rsidRPr="008E529B">
        <w:rPr>
          <w:rFonts w:ascii="Calibri" w:eastAsiaTheme="majorEastAsia" w:hAnsi="Calibri" w:cs="Calibri"/>
          <w:i/>
          <w:iCs/>
          <w:sz w:val="12"/>
          <w:szCs w:val="12"/>
        </w:rPr>
        <w:t xml:space="preserve"> 20</w:t>
      </w:r>
      <w:r w:rsidR="00997916" w:rsidRPr="008E529B">
        <w:rPr>
          <w:rFonts w:ascii="Calibri" w:eastAsiaTheme="majorEastAsia" w:hAnsi="Calibri" w:cs="Calibri"/>
          <w:i/>
          <w:iCs/>
          <w:sz w:val="12"/>
          <w:szCs w:val="12"/>
        </w:rPr>
        <w:t>26</w:t>
      </w:r>
      <w:r w:rsidR="002013D1" w:rsidRPr="008E529B">
        <w:rPr>
          <w:rFonts w:ascii="Calibri" w:eastAsiaTheme="majorEastAsia" w:hAnsi="Calibri" w:cs="Calibri"/>
          <w:i/>
          <w:iCs/>
          <w:sz w:val="12"/>
          <w:szCs w:val="12"/>
        </w:rPr>
        <w:t xml:space="preserve"> dans le secteur des médi</w:t>
      </w:r>
      <w:r w:rsidR="00027A3A" w:rsidRPr="008E529B">
        <w:rPr>
          <w:rFonts w:ascii="Calibri" w:eastAsiaTheme="majorEastAsia" w:hAnsi="Calibri" w:cs="Calibri"/>
          <w:i/>
          <w:iCs/>
          <w:sz w:val="12"/>
          <w:szCs w:val="12"/>
        </w:rPr>
        <w:t>as et/ou du sport</w:t>
      </w:r>
      <w:r w:rsidR="00997916" w:rsidRPr="008E529B">
        <w:rPr>
          <w:rFonts w:ascii="Calibri" w:eastAsiaTheme="majorEastAsia" w:hAnsi="Calibri" w:cs="Calibri"/>
          <w:i/>
          <w:iCs/>
          <w:sz w:val="12"/>
          <w:szCs w:val="12"/>
        </w:rPr>
        <w:t>.</w:t>
      </w:r>
      <w:r w:rsidR="0071444A" w:rsidRPr="008E529B">
        <w:rPr>
          <w:rFonts w:ascii="Calibri" w:hAnsi="Calibri" w:cs="Calibri"/>
          <w:i/>
          <w:iCs/>
          <w:sz w:val="12"/>
          <w:szCs w:val="12"/>
        </w:rPr>
        <w:t xml:space="preserve"> Rigoureux, curieux et dynamique, j’ai acquis de solides bases théoriques en marketing et communication et je suis déterminé à les mettre en pratique au sein d’un environnement exigeant et formateur.</w:t>
      </w:r>
    </w:p>
    <w:p w14:paraId="67D28BB2" w14:textId="77777777" w:rsidR="00031E11" w:rsidRPr="008E529B" w:rsidRDefault="00031E11" w:rsidP="00031E11">
      <w:pPr>
        <w:spacing w:after="120"/>
        <w:ind w:left="-720"/>
        <w:rPr>
          <w:sz w:val="8"/>
          <w:szCs w:val="4"/>
        </w:rPr>
      </w:pPr>
      <w:r w:rsidRPr="008E529B">
        <w:rPr>
          <w:noProof/>
          <w:sz w:val="8"/>
          <w:szCs w:val="4"/>
          <w:lang w:bidi="fr-FR"/>
        </w:rPr>
        <mc:AlternateContent>
          <mc:Choice Requires="wps">
            <w:drawing>
              <wp:inline distT="0" distB="0" distL="0" distR="0" wp14:anchorId="3CA09320" wp14:editId="7738FA2E">
                <wp:extent cx="6858000" cy="0"/>
                <wp:effectExtent l="0" t="0" r="0" b="0"/>
                <wp:docPr id="4" name="Connecteur droit 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7F2D2DE8" id="Connecteur droit 4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540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" strokecolor="black [3213]" strokeweight=".5pt">
                <v:stroke joinstyle="miter"/>
                <w10:anchorlock/>
              </v:line>
            </w:pict>
          </mc:Fallback>
        </mc:AlternateContent>
      </w:r>
    </w:p>
    <w:p w14:paraId="1346220E" w14:textId="36FF09E1" w:rsidR="00031E11" w:rsidRPr="008E529B" w:rsidRDefault="00757389" w:rsidP="00031E11">
      <w:pPr>
        <w:pStyle w:val="Comptences"/>
        <w:rPr>
          <w:sz w:val="12"/>
          <w:szCs w:val="8"/>
          <w:lang w:val="de-DE"/>
        </w:rPr>
      </w:pPr>
      <w:r w:rsidRPr="008E529B">
        <w:rPr>
          <w:sz w:val="12"/>
          <w:szCs w:val="8"/>
        </w:rPr>
        <w:t>paulcohendy@gmail.com</w:t>
      </w:r>
      <w:r w:rsidR="00031E11" w:rsidRPr="008E529B">
        <w:rPr>
          <w:sz w:val="12"/>
          <w:szCs w:val="8"/>
          <w:lang w:bidi="fr-FR"/>
        </w:rPr>
        <w:tab/>
      </w:r>
      <w:r w:rsidRPr="008E529B">
        <w:rPr>
          <w:rFonts w:ascii="Times New Roman" w:hAnsi="Times New Roman" w:cs="Times New Roman"/>
          <w:sz w:val="12"/>
          <w:szCs w:val="8"/>
        </w:rPr>
        <w:t>06</w:t>
      </w:r>
      <w:r w:rsidR="00F10EAA" w:rsidRPr="008E529B">
        <w:rPr>
          <w:rFonts w:ascii="Times New Roman" w:hAnsi="Times New Roman" w:cs="Times New Roman"/>
          <w:sz w:val="12"/>
          <w:szCs w:val="8"/>
        </w:rPr>
        <w:t xml:space="preserve"> </w:t>
      </w:r>
      <w:r w:rsidRPr="008E529B">
        <w:rPr>
          <w:rFonts w:ascii="Times New Roman" w:hAnsi="Times New Roman" w:cs="Times New Roman"/>
          <w:sz w:val="12"/>
          <w:szCs w:val="8"/>
        </w:rPr>
        <w:t>73</w:t>
      </w:r>
      <w:r w:rsidR="00F10EAA" w:rsidRPr="008E529B">
        <w:rPr>
          <w:rFonts w:ascii="Times New Roman" w:hAnsi="Times New Roman" w:cs="Times New Roman"/>
          <w:sz w:val="12"/>
          <w:szCs w:val="8"/>
        </w:rPr>
        <w:t xml:space="preserve"> </w:t>
      </w:r>
      <w:r w:rsidRPr="008E529B">
        <w:rPr>
          <w:rFonts w:ascii="Times New Roman" w:hAnsi="Times New Roman" w:cs="Times New Roman"/>
          <w:sz w:val="12"/>
          <w:szCs w:val="8"/>
        </w:rPr>
        <w:t>48</w:t>
      </w:r>
      <w:r w:rsidR="00F10EAA" w:rsidRPr="008E529B">
        <w:rPr>
          <w:rFonts w:ascii="Times New Roman" w:hAnsi="Times New Roman" w:cs="Times New Roman"/>
          <w:sz w:val="12"/>
          <w:szCs w:val="8"/>
        </w:rPr>
        <w:t xml:space="preserve"> </w:t>
      </w:r>
      <w:r w:rsidRPr="008E529B">
        <w:rPr>
          <w:rFonts w:ascii="Times New Roman" w:hAnsi="Times New Roman" w:cs="Times New Roman"/>
          <w:sz w:val="12"/>
          <w:szCs w:val="8"/>
        </w:rPr>
        <w:t>52</w:t>
      </w:r>
      <w:r w:rsidR="00F10EAA" w:rsidRPr="008E529B">
        <w:rPr>
          <w:rFonts w:ascii="Times New Roman" w:hAnsi="Times New Roman" w:cs="Times New Roman"/>
          <w:sz w:val="12"/>
          <w:szCs w:val="8"/>
        </w:rPr>
        <w:t xml:space="preserve"> </w:t>
      </w:r>
      <w:r w:rsidRPr="008E529B">
        <w:rPr>
          <w:rFonts w:ascii="Times New Roman" w:hAnsi="Times New Roman" w:cs="Times New Roman"/>
          <w:sz w:val="12"/>
          <w:szCs w:val="8"/>
        </w:rPr>
        <w:t>16</w:t>
      </w:r>
      <w:r w:rsidR="00031E11" w:rsidRPr="008E529B">
        <w:rPr>
          <w:sz w:val="12"/>
          <w:szCs w:val="8"/>
          <w:lang w:bidi="fr-FR"/>
        </w:rPr>
        <w:tab/>
      </w:r>
      <w:hyperlink r:id="rId11" w:history="1">
        <w:proofErr w:type="spellStart"/>
        <w:r w:rsidRPr="008E529B">
          <w:rPr>
            <w:rStyle w:val="Lienhypertexte"/>
            <w:sz w:val="12"/>
            <w:szCs w:val="8"/>
          </w:rPr>
          <w:t>Linkedin</w:t>
        </w:r>
        <w:proofErr w:type="spellEnd"/>
      </w:hyperlink>
    </w:p>
    <w:p w14:paraId="04952644" w14:textId="77777777" w:rsidR="00031E11" w:rsidRPr="008E529B" w:rsidRDefault="00031E11" w:rsidP="00031E11">
      <w:pPr>
        <w:ind w:left="-720"/>
        <w:rPr>
          <w:sz w:val="8"/>
          <w:szCs w:val="4"/>
        </w:rPr>
      </w:pPr>
      <w:r w:rsidRPr="008E529B">
        <w:rPr>
          <w:noProof/>
          <w:sz w:val="8"/>
          <w:szCs w:val="4"/>
          <w:lang w:bidi="fr-FR"/>
        </w:rPr>
        <mc:AlternateContent>
          <mc:Choice Requires="wps">
            <w:drawing>
              <wp:inline distT="0" distB="0" distL="0" distR="0" wp14:anchorId="5FE2A275" wp14:editId="147F4423">
                <wp:extent cx="6858000" cy="0"/>
                <wp:effectExtent l="0" t="0" r="0" b="0"/>
                <wp:docPr id="7" name="Connecteur droit 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481DF764" id="Connecteur droit 7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540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" strokecolor="windowText" strokeweight=".5pt">
                <v:stroke joinstyle="miter"/>
                <w10:anchorlock/>
              </v:line>
            </w:pict>
          </mc:Fallback>
        </mc:AlternateContent>
      </w:r>
    </w:p>
    <w:p w14:paraId="0DD06AF1" w14:textId="77777777" w:rsidR="00757389" w:rsidRPr="008E529B" w:rsidRDefault="00757389" w:rsidP="004C1DA9">
      <w:pPr>
        <w:pStyle w:val="Sous-titre"/>
        <w:rPr>
          <w:sz w:val="16"/>
          <w:szCs w:val="8"/>
        </w:rPr>
      </w:pPr>
    </w:p>
    <w:p w14:paraId="60195CC8" w14:textId="6760C5FC" w:rsidR="004C1DA9" w:rsidRPr="008E529B" w:rsidRDefault="00000000" w:rsidP="00DA21CB">
      <w:pPr>
        <w:pStyle w:val="Sous-titre"/>
        <w:spacing w:line="276" w:lineRule="auto"/>
        <w:rPr>
          <w:rFonts w:ascii="Arial" w:hAnsi="Arial"/>
          <w:sz w:val="16"/>
          <w:szCs w:val="8"/>
        </w:rPr>
      </w:pPr>
      <w:sdt>
        <w:sdtPr>
          <w:rPr>
            <w:rFonts w:ascii="Arial" w:hAnsi="Arial"/>
            <w:sz w:val="14"/>
            <w:szCs w:val="6"/>
          </w:rPr>
          <w:id w:val="-1403365644"/>
          <w:placeholder>
            <w:docPart w:val="36B229355C7D4B87BD0537EDD41E4DA0"/>
          </w:placeholder>
          <w:temporary/>
          <w:showingPlcHdr/>
          <w15:appearance w15:val="hidden"/>
        </w:sdtPr>
        <w:sdtEndPr>
          <w:rPr>
            <w:sz w:val="16"/>
            <w:szCs w:val="8"/>
          </w:rPr>
        </w:sdtEndPr>
        <w:sdtContent>
          <w:r w:rsidR="004C1DA9" w:rsidRPr="008E529B">
            <w:rPr>
              <w:rFonts w:ascii="Arial" w:hAnsi="Arial"/>
              <w:sz w:val="16"/>
              <w:szCs w:val="8"/>
              <w:lang w:bidi="fr-FR"/>
            </w:rPr>
            <w:t>EXPÉRIENCE</w:t>
          </w:r>
        </w:sdtContent>
      </w:sdt>
    </w:p>
    <w:p w14:paraId="06EAE80D" w14:textId="2F5D804C" w:rsidR="00764D43" w:rsidRPr="008E529B" w:rsidRDefault="00764D43" w:rsidP="00764D43">
      <w:pPr>
        <w:spacing w:line="276" w:lineRule="auto"/>
        <w:rPr>
          <w:rFonts w:ascii="Arial" w:hAnsi="Arial"/>
          <w:b/>
          <w:bCs/>
          <w:sz w:val="14"/>
          <w:szCs w:val="10"/>
        </w:rPr>
      </w:pPr>
      <w:r w:rsidRPr="008E529B">
        <w:rPr>
          <w:rFonts w:ascii="Arial" w:hAnsi="Arial"/>
          <w:b/>
          <w:bCs/>
          <w:sz w:val="14"/>
          <w:szCs w:val="10"/>
        </w:rPr>
        <w:t>Cariste et réception de marchandises</w:t>
      </w:r>
    </w:p>
    <w:p w14:paraId="2A36C720" w14:textId="324FE5F2" w:rsidR="00764D43" w:rsidRPr="008E529B" w:rsidRDefault="00764D43" w:rsidP="00764D43">
      <w:pPr>
        <w:spacing w:line="276" w:lineRule="auto"/>
        <w:rPr>
          <w:rFonts w:ascii="Arial" w:hAnsi="Arial"/>
          <w:i/>
          <w:iCs/>
          <w:sz w:val="12"/>
          <w:szCs w:val="8"/>
        </w:rPr>
      </w:pPr>
      <w:r w:rsidRPr="008E529B">
        <w:rPr>
          <w:rFonts w:ascii="Arial" w:hAnsi="Arial"/>
          <w:i/>
          <w:iCs/>
          <w:sz w:val="12"/>
          <w:szCs w:val="8"/>
        </w:rPr>
        <w:t>Leclerc La Pardieu - Juillet à août 2025</w:t>
      </w:r>
    </w:p>
    <w:p w14:paraId="7CD50174" w14:textId="77777777" w:rsidR="00764D43" w:rsidRPr="008E529B" w:rsidRDefault="00764D43" w:rsidP="00764D43">
      <w:pPr>
        <w:numPr>
          <w:ilvl w:val="0"/>
          <w:numId w:val="17"/>
        </w:numPr>
        <w:spacing w:line="276" w:lineRule="auto"/>
        <w:rPr>
          <w:rFonts w:ascii="Arial" w:hAnsi="Arial"/>
          <w:sz w:val="12"/>
          <w:szCs w:val="8"/>
        </w:rPr>
      </w:pPr>
      <w:r w:rsidRPr="008E529B">
        <w:rPr>
          <w:rFonts w:ascii="Arial" w:hAnsi="Arial"/>
          <w:sz w:val="12"/>
          <w:szCs w:val="8"/>
        </w:rPr>
        <w:t>Manipulation d’engins motorisés, gestion des marchandises</w:t>
      </w:r>
    </w:p>
    <w:p w14:paraId="12A5AAF7" w14:textId="133BFB3B" w:rsidR="00764D43" w:rsidRPr="008E529B" w:rsidRDefault="00764D43" w:rsidP="00764D43">
      <w:pPr>
        <w:numPr>
          <w:ilvl w:val="0"/>
          <w:numId w:val="17"/>
        </w:numPr>
        <w:spacing w:line="276" w:lineRule="auto"/>
        <w:rPr>
          <w:rFonts w:ascii="Arial" w:hAnsi="Arial"/>
          <w:sz w:val="12"/>
          <w:szCs w:val="8"/>
        </w:rPr>
      </w:pPr>
      <w:r w:rsidRPr="008E529B">
        <w:rPr>
          <w:rFonts w:ascii="Arial" w:hAnsi="Arial"/>
          <w:sz w:val="12"/>
          <w:szCs w:val="8"/>
        </w:rPr>
        <w:t>Travail en rythme soutenu (6 jours sur 7)</w:t>
      </w:r>
    </w:p>
    <w:p w14:paraId="40648372" w14:textId="464C23F7" w:rsidR="00764D43" w:rsidRPr="008E529B" w:rsidRDefault="00764D43" w:rsidP="00764D43">
      <w:pPr>
        <w:spacing w:line="276" w:lineRule="auto"/>
        <w:rPr>
          <w:rFonts w:ascii="Arial" w:hAnsi="Arial"/>
          <w:b/>
          <w:bCs/>
          <w:sz w:val="14"/>
          <w:szCs w:val="10"/>
        </w:rPr>
      </w:pPr>
      <w:r w:rsidRPr="008E529B">
        <w:rPr>
          <w:rFonts w:ascii="Arial" w:hAnsi="Arial"/>
          <w:b/>
          <w:bCs/>
          <w:sz w:val="14"/>
          <w:szCs w:val="10"/>
        </w:rPr>
        <w:t xml:space="preserve">Vendeur rayon </w:t>
      </w:r>
      <w:r w:rsidR="000B02D7" w:rsidRPr="008E529B">
        <w:rPr>
          <w:rFonts w:ascii="Arial" w:hAnsi="Arial"/>
          <w:b/>
          <w:bCs/>
          <w:sz w:val="14"/>
          <w:szCs w:val="10"/>
        </w:rPr>
        <w:t>f</w:t>
      </w:r>
      <w:r w:rsidRPr="008E529B">
        <w:rPr>
          <w:rFonts w:ascii="Arial" w:hAnsi="Arial"/>
          <w:b/>
          <w:bCs/>
          <w:sz w:val="14"/>
          <w:szCs w:val="10"/>
        </w:rPr>
        <w:t xml:space="preserve">itness </w:t>
      </w:r>
    </w:p>
    <w:p w14:paraId="789C87E4" w14:textId="0DA2A35D" w:rsidR="00764D43" w:rsidRPr="008E529B" w:rsidRDefault="00764D43" w:rsidP="00764D43">
      <w:pPr>
        <w:spacing w:line="276" w:lineRule="auto"/>
        <w:rPr>
          <w:rFonts w:ascii="Arial" w:hAnsi="Arial"/>
          <w:i/>
          <w:iCs/>
          <w:sz w:val="12"/>
          <w:szCs w:val="8"/>
        </w:rPr>
      </w:pPr>
      <w:r w:rsidRPr="008E529B">
        <w:rPr>
          <w:rFonts w:ascii="Arial" w:hAnsi="Arial"/>
          <w:i/>
          <w:iCs/>
          <w:sz w:val="12"/>
          <w:szCs w:val="8"/>
        </w:rPr>
        <w:t>Décathlon Clermont-Ferrand – Juin à juillet 2025</w:t>
      </w:r>
    </w:p>
    <w:p w14:paraId="28161E94" w14:textId="1F146499" w:rsidR="00764D43" w:rsidRPr="008E529B" w:rsidRDefault="00764D43" w:rsidP="00764D43">
      <w:pPr>
        <w:numPr>
          <w:ilvl w:val="0"/>
          <w:numId w:val="18"/>
        </w:numPr>
        <w:spacing w:line="276" w:lineRule="auto"/>
        <w:rPr>
          <w:rFonts w:ascii="Arial" w:hAnsi="Arial"/>
          <w:sz w:val="12"/>
          <w:szCs w:val="8"/>
        </w:rPr>
      </w:pPr>
      <w:r w:rsidRPr="008E529B">
        <w:rPr>
          <w:rFonts w:ascii="Arial" w:hAnsi="Arial"/>
          <w:sz w:val="12"/>
          <w:szCs w:val="8"/>
        </w:rPr>
        <w:t>Conseil accueil</w:t>
      </w:r>
      <w:r w:rsidR="00EC23AB" w:rsidRPr="008E529B">
        <w:rPr>
          <w:rFonts w:ascii="Arial" w:hAnsi="Arial"/>
          <w:sz w:val="12"/>
          <w:szCs w:val="8"/>
        </w:rPr>
        <w:t xml:space="preserve"> et gestion de l’expérience c</w:t>
      </w:r>
      <w:r w:rsidRPr="008E529B">
        <w:rPr>
          <w:rFonts w:ascii="Arial" w:hAnsi="Arial"/>
          <w:sz w:val="12"/>
          <w:szCs w:val="8"/>
        </w:rPr>
        <w:t>lient</w:t>
      </w:r>
    </w:p>
    <w:p w14:paraId="5E7C0303" w14:textId="272FCC14" w:rsidR="00764D43" w:rsidRPr="008E529B" w:rsidRDefault="00764D43" w:rsidP="000B02D7">
      <w:pPr>
        <w:numPr>
          <w:ilvl w:val="0"/>
          <w:numId w:val="18"/>
        </w:numPr>
        <w:spacing w:line="276" w:lineRule="auto"/>
        <w:rPr>
          <w:rFonts w:ascii="Arial" w:hAnsi="Arial"/>
          <w:b/>
          <w:bCs/>
          <w:sz w:val="12"/>
          <w:szCs w:val="8"/>
        </w:rPr>
      </w:pPr>
      <w:r w:rsidRPr="008E529B">
        <w:rPr>
          <w:rFonts w:ascii="Arial" w:hAnsi="Arial"/>
          <w:sz w:val="12"/>
          <w:szCs w:val="8"/>
        </w:rPr>
        <w:t>Gestion des stocks et préparation des commandes</w:t>
      </w:r>
    </w:p>
    <w:p w14:paraId="4BD9A643" w14:textId="573E0603" w:rsidR="00757389" w:rsidRPr="008E529B" w:rsidRDefault="00757389" w:rsidP="00DA21CB">
      <w:pPr>
        <w:spacing w:line="276" w:lineRule="auto"/>
        <w:rPr>
          <w:rFonts w:ascii="Arial" w:hAnsi="Arial"/>
          <w:b/>
          <w:bCs/>
          <w:sz w:val="14"/>
          <w:szCs w:val="10"/>
        </w:rPr>
      </w:pPr>
      <w:r w:rsidRPr="008E529B">
        <w:rPr>
          <w:rFonts w:ascii="Arial" w:hAnsi="Arial"/>
          <w:b/>
          <w:bCs/>
          <w:sz w:val="14"/>
          <w:szCs w:val="10"/>
        </w:rPr>
        <w:t>Chargé des relations annonceurs et communication digitale</w:t>
      </w:r>
    </w:p>
    <w:p w14:paraId="77CC2EA7" w14:textId="77777777" w:rsidR="00757389" w:rsidRPr="008E529B" w:rsidRDefault="00757389" w:rsidP="00DA21CB">
      <w:pPr>
        <w:spacing w:line="276" w:lineRule="auto"/>
        <w:rPr>
          <w:rFonts w:ascii="Arial" w:hAnsi="Arial"/>
          <w:sz w:val="12"/>
          <w:szCs w:val="8"/>
        </w:rPr>
      </w:pPr>
      <w:proofErr w:type="spellStart"/>
      <w:r w:rsidRPr="008E529B">
        <w:rPr>
          <w:rFonts w:ascii="Arial" w:hAnsi="Arial"/>
          <w:sz w:val="12"/>
          <w:szCs w:val="8"/>
        </w:rPr>
        <w:t>ExpatCommunication</w:t>
      </w:r>
      <w:proofErr w:type="spellEnd"/>
      <w:r w:rsidRPr="008E529B">
        <w:rPr>
          <w:rFonts w:ascii="Arial" w:hAnsi="Arial"/>
          <w:i/>
          <w:iCs/>
          <w:sz w:val="12"/>
          <w:szCs w:val="8"/>
        </w:rPr>
        <w:t xml:space="preserve"> – Juin à décembre 2023</w:t>
      </w:r>
    </w:p>
    <w:p w14:paraId="6F26C675" w14:textId="29B511F9" w:rsidR="00757389" w:rsidRPr="008E529B" w:rsidRDefault="00757389" w:rsidP="00DA21CB">
      <w:pPr>
        <w:numPr>
          <w:ilvl w:val="0"/>
          <w:numId w:val="9"/>
        </w:numPr>
        <w:spacing w:line="276" w:lineRule="auto"/>
        <w:rPr>
          <w:rFonts w:ascii="Arial" w:hAnsi="Arial"/>
          <w:sz w:val="12"/>
          <w:szCs w:val="8"/>
        </w:rPr>
      </w:pPr>
      <w:r w:rsidRPr="008E529B">
        <w:rPr>
          <w:rFonts w:ascii="Arial" w:hAnsi="Arial"/>
          <w:sz w:val="12"/>
          <w:szCs w:val="8"/>
        </w:rPr>
        <w:t>Gestion des commandes</w:t>
      </w:r>
      <w:r w:rsidR="00FD2E44" w:rsidRPr="008E529B">
        <w:rPr>
          <w:rFonts w:ascii="Arial" w:hAnsi="Arial"/>
          <w:sz w:val="12"/>
          <w:szCs w:val="8"/>
        </w:rPr>
        <w:t xml:space="preserve"> pour un portefeuille d’environ </w:t>
      </w:r>
      <w:r w:rsidR="00DB6294" w:rsidRPr="008E529B">
        <w:rPr>
          <w:rFonts w:ascii="Arial" w:hAnsi="Arial"/>
          <w:sz w:val="12"/>
          <w:szCs w:val="8"/>
        </w:rPr>
        <w:t>20</w:t>
      </w:r>
      <w:r w:rsidRPr="008E529B">
        <w:rPr>
          <w:rFonts w:ascii="Arial" w:hAnsi="Arial"/>
          <w:sz w:val="12"/>
          <w:szCs w:val="8"/>
        </w:rPr>
        <w:t xml:space="preserve"> clients pour le site </w:t>
      </w:r>
      <w:proofErr w:type="spellStart"/>
      <w:r w:rsidRPr="008E529B">
        <w:rPr>
          <w:rFonts w:ascii="Arial" w:hAnsi="Arial"/>
          <w:sz w:val="12"/>
          <w:szCs w:val="8"/>
        </w:rPr>
        <w:t>FemmExpat</w:t>
      </w:r>
      <w:proofErr w:type="spellEnd"/>
    </w:p>
    <w:p w14:paraId="3D987835" w14:textId="2F36196F" w:rsidR="00757389" w:rsidRPr="008E529B" w:rsidRDefault="00757389" w:rsidP="00DA21CB">
      <w:pPr>
        <w:numPr>
          <w:ilvl w:val="0"/>
          <w:numId w:val="9"/>
        </w:numPr>
        <w:spacing w:line="276" w:lineRule="auto"/>
        <w:rPr>
          <w:rFonts w:ascii="Arial" w:hAnsi="Arial"/>
          <w:sz w:val="12"/>
          <w:szCs w:val="8"/>
        </w:rPr>
      </w:pPr>
      <w:r w:rsidRPr="008E529B">
        <w:rPr>
          <w:rFonts w:ascii="Arial" w:hAnsi="Arial"/>
          <w:sz w:val="12"/>
          <w:szCs w:val="8"/>
        </w:rPr>
        <w:t xml:space="preserve">Organisation et mise en page des </w:t>
      </w:r>
      <w:r w:rsidR="00F13021" w:rsidRPr="008E529B">
        <w:rPr>
          <w:rFonts w:ascii="Arial" w:hAnsi="Arial"/>
          <w:sz w:val="12"/>
          <w:szCs w:val="8"/>
        </w:rPr>
        <w:t>publirédactionnels</w:t>
      </w:r>
      <w:r w:rsidRPr="008E529B">
        <w:rPr>
          <w:rFonts w:ascii="Arial" w:hAnsi="Arial"/>
          <w:sz w:val="12"/>
          <w:szCs w:val="8"/>
        </w:rPr>
        <w:t xml:space="preserve"> et publicités</w:t>
      </w:r>
      <w:r w:rsidR="00DB6294" w:rsidRPr="008E529B">
        <w:rPr>
          <w:rFonts w:ascii="Arial" w:hAnsi="Arial"/>
          <w:sz w:val="12"/>
          <w:szCs w:val="8"/>
        </w:rPr>
        <w:t xml:space="preserve"> bi</w:t>
      </w:r>
      <w:r w:rsidR="00073E68" w:rsidRPr="008E529B">
        <w:rPr>
          <w:rFonts w:ascii="Arial" w:hAnsi="Arial"/>
          <w:sz w:val="12"/>
          <w:szCs w:val="8"/>
        </w:rPr>
        <w:t>-</w:t>
      </w:r>
      <w:r w:rsidR="00DB6294" w:rsidRPr="008E529B">
        <w:rPr>
          <w:rFonts w:ascii="Arial" w:hAnsi="Arial"/>
          <w:sz w:val="12"/>
          <w:szCs w:val="8"/>
        </w:rPr>
        <w:t>hebdomadaire</w:t>
      </w:r>
      <w:r w:rsidR="00F13021" w:rsidRPr="008E529B">
        <w:rPr>
          <w:rFonts w:ascii="Arial" w:hAnsi="Arial"/>
          <w:sz w:val="12"/>
          <w:szCs w:val="8"/>
        </w:rPr>
        <w:t>s</w:t>
      </w:r>
      <w:r w:rsidR="00DB6294" w:rsidRPr="008E529B">
        <w:rPr>
          <w:rFonts w:ascii="Arial" w:hAnsi="Arial"/>
          <w:sz w:val="12"/>
          <w:szCs w:val="8"/>
        </w:rPr>
        <w:t xml:space="preserve"> </w:t>
      </w:r>
    </w:p>
    <w:p w14:paraId="7A069921" w14:textId="3AF49639" w:rsidR="00054B8E" w:rsidRPr="008E529B" w:rsidRDefault="00054B8E" w:rsidP="00DA21CB">
      <w:pPr>
        <w:numPr>
          <w:ilvl w:val="0"/>
          <w:numId w:val="9"/>
        </w:numPr>
        <w:spacing w:line="276" w:lineRule="auto"/>
        <w:rPr>
          <w:rFonts w:ascii="Arial" w:hAnsi="Arial"/>
          <w:sz w:val="12"/>
          <w:szCs w:val="8"/>
        </w:rPr>
      </w:pPr>
      <w:r w:rsidRPr="008E529B">
        <w:rPr>
          <w:rFonts w:ascii="Arial" w:hAnsi="Arial"/>
          <w:sz w:val="12"/>
          <w:szCs w:val="8"/>
        </w:rPr>
        <w:t xml:space="preserve">Organisation et gestion des publicité sur le site </w:t>
      </w:r>
      <w:proofErr w:type="spellStart"/>
      <w:r w:rsidRPr="008E529B">
        <w:rPr>
          <w:rFonts w:ascii="Arial" w:hAnsi="Arial"/>
          <w:sz w:val="12"/>
          <w:szCs w:val="8"/>
        </w:rPr>
        <w:t>FemmExpat</w:t>
      </w:r>
      <w:proofErr w:type="spellEnd"/>
      <w:r w:rsidRPr="008E529B">
        <w:rPr>
          <w:rFonts w:ascii="Arial" w:hAnsi="Arial"/>
          <w:sz w:val="12"/>
          <w:szCs w:val="8"/>
        </w:rPr>
        <w:t xml:space="preserve"> (display, SEO)</w:t>
      </w:r>
    </w:p>
    <w:p w14:paraId="1D484CEB" w14:textId="32829653" w:rsidR="00757389" w:rsidRPr="008E529B" w:rsidRDefault="00757389" w:rsidP="00DA21CB">
      <w:pPr>
        <w:numPr>
          <w:ilvl w:val="0"/>
          <w:numId w:val="9"/>
        </w:numPr>
        <w:spacing w:line="276" w:lineRule="auto"/>
        <w:rPr>
          <w:rFonts w:ascii="Arial" w:hAnsi="Arial"/>
          <w:sz w:val="12"/>
          <w:szCs w:val="8"/>
        </w:rPr>
      </w:pPr>
      <w:r w:rsidRPr="008E529B">
        <w:rPr>
          <w:rFonts w:ascii="Arial" w:hAnsi="Arial"/>
          <w:sz w:val="12"/>
          <w:szCs w:val="8"/>
        </w:rPr>
        <w:t>Suivi de</w:t>
      </w:r>
      <w:r w:rsidR="009371D0" w:rsidRPr="008E529B">
        <w:rPr>
          <w:rFonts w:ascii="Arial" w:hAnsi="Arial"/>
          <w:sz w:val="12"/>
          <w:szCs w:val="8"/>
        </w:rPr>
        <w:t xml:space="preserve"> </w:t>
      </w:r>
      <w:r w:rsidR="00E5441B" w:rsidRPr="008E529B">
        <w:rPr>
          <w:rFonts w:ascii="Arial" w:hAnsi="Arial"/>
          <w:sz w:val="12"/>
          <w:szCs w:val="8"/>
        </w:rPr>
        <w:t>performances des</w:t>
      </w:r>
      <w:r w:rsidRPr="008E529B">
        <w:rPr>
          <w:rFonts w:ascii="Arial" w:hAnsi="Arial"/>
          <w:sz w:val="12"/>
          <w:szCs w:val="8"/>
        </w:rPr>
        <w:t xml:space="preserve"> </w:t>
      </w:r>
      <w:r w:rsidR="00374F18" w:rsidRPr="008E529B">
        <w:rPr>
          <w:rFonts w:ascii="Arial" w:hAnsi="Arial"/>
          <w:sz w:val="12"/>
          <w:szCs w:val="8"/>
        </w:rPr>
        <w:t>campagnes</w:t>
      </w:r>
      <w:r w:rsidRPr="008E529B">
        <w:rPr>
          <w:rFonts w:ascii="Arial" w:hAnsi="Arial"/>
          <w:sz w:val="12"/>
          <w:szCs w:val="8"/>
        </w:rPr>
        <w:t xml:space="preserve"> et </w:t>
      </w:r>
      <w:r w:rsidR="00E5441B" w:rsidRPr="008E529B">
        <w:rPr>
          <w:rFonts w:ascii="Arial" w:hAnsi="Arial"/>
          <w:sz w:val="12"/>
          <w:szCs w:val="8"/>
        </w:rPr>
        <w:t xml:space="preserve">élaboration de </w:t>
      </w:r>
      <w:r w:rsidRPr="008E529B">
        <w:rPr>
          <w:rFonts w:ascii="Arial" w:hAnsi="Arial"/>
          <w:sz w:val="12"/>
          <w:szCs w:val="8"/>
        </w:rPr>
        <w:t>bilans statistiques</w:t>
      </w:r>
      <w:r w:rsidR="00F10EAA" w:rsidRPr="008E529B">
        <w:rPr>
          <w:rFonts w:ascii="Arial" w:hAnsi="Arial"/>
          <w:sz w:val="12"/>
          <w:szCs w:val="8"/>
        </w:rPr>
        <w:t xml:space="preserve"> avec les clients</w:t>
      </w:r>
    </w:p>
    <w:p w14:paraId="1D0CBAA3" w14:textId="77777777" w:rsidR="00E536C1" w:rsidRPr="008E529B" w:rsidRDefault="00DC3663" w:rsidP="00DA21CB">
      <w:pPr>
        <w:numPr>
          <w:ilvl w:val="0"/>
          <w:numId w:val="9"/>
        </w:numPr>
        <w:spacing w:line="276" w:lineRule="auto"/>
        <w:rPr>
          <w:rFonts w:ascii="Arial" w:hAnsi="Arial"/>
          <w:sz w:val="12"/>
          <w:szCs w:val="8"/>
        </w:rPr>
      </w:pPr>
      <w:r w:rsidRPr="008E529B">
        <w:rPr>
          <w:rFonts w:ascii="Arial" w:hAnsi="Arial"/>
          <w:sz w:val="12"/>
          <w:szCs w:val="8"/>
        </w:rPr>
        <w:t>Gesti</w:t>
      </w:r>
      <w:r w:rsidR="00F10EAA" w:rsidRPr="008E529B">
        <w:rPr>
          <w:rFonts w:ascii="Arial" w:hAnsi="Arial"/>
          <w:sz w:val="12"/>
          <w:szCs w:val="8"/>
        </w:rPr>
        <w:t>on</w:t>
      </w:r>
      <w:r w:rsidR="00F13021" w:rsidRPr="008E529B">
        <w:rPr>
          <w:rFonts w:ascii="Arial" w:hAnsi="Arial"/>
          <w:sz w:val="12"/>
          <w:szCs w:val="8"/>
        </w:rPr>
        <w:t xml:space="preserve"> de la</w:t>
      </w:r>
      <w:r w:rsidR="00F10EAA" w:rsidRPr="008E529B">
        <w:rPr>
          <w:rFonts w:ascii="Arial" w:hAnsi="Arial"/>
          <w:sz w:val="12"/>
          <w:szCs w:val="8"/>
        </w:rPr>
        <w:t xml:space="preserve"> relation client</w:t>
      </w:r>
    </w:p>
    <w:p w14:paraId="5ED4723D" w14:textId="7441D81D" w:rsidR="00DC3663" w:rsidRPr="008E529B" w:rsidRDefault="00E536C1" w:rsidP="00DA21CB">
      <w:pPr>
        <w:numPr>
          <w:ilvl w:val="0"/>
          <w:numId w:val="9"/>
        </w:numPr>
        <w:spacing w:line="276" w:lineRule="auto"/>
        <w:rPr>
          <w:rFonts w:ascii="Arial" w:hAnsi="Arial"/>
          <w:sz w:val="12"/>
          <w:szCs w:val="8"/>
        </w:rPr>
      </w:pPr>
      <w:r w:rsidRPr="008E529B">
        <w:rPr>
          <w:rFonts w:ascii="Arial" w:hAnsi="Arial"/>
          <w:sz w:val="12"/>
          <w:szCs w:val="8"/>
        </w:rPr>
        <w:t xml:space="preserve">Analyse et bilan des résultats du site </w:t>
      </w:r>
      <w:proofErr w:type="spellStart"/>
      <w:r w:rsidRPr="008E529B">
        <w:rPr>
          <w:rFonts w:ascii="Arial" w:hAnsi="Arial"/>
          <w:sz w:val="12"/>
          <w:szCs w:val="8"/>
        </w:rPr>
        <w:t>FemmExpat</w:t>
      </w:r>
      <w:proofErr w:type="spellEnd"/>
    </w:p>
    <w:p w14:paraId="0AD36D4C" w14:textId="7F028109" w:rsidR="00893B9A" w:rsidRPr="008E529B" w:rsidRDefault="00893B9A" w:rsidP="00DA21CB">
      <w:pPr>
        <w:numPr>
          <w:ilvl w:val="0"/>
          <w:numId w:val="9"/>
        </w:numPr>
        <w:spacing w:line="276" w:lineRule="auto"/>
        <w:rPr>
          <w:rFonts w:ascii="Arial" w:hAnsi="Arial"/>
          <w:sz w:val="12"/>
          <w:szCs w:val="8"/>
        </w:rPr>
      </w:pPr>
      <w:r w:rsidRPr="008E529B">
        <w:rPr>
          <w:rFonts w:ascii="Arial" w:hAnsi="Arial"/>
          <w:sz w:val="12"/>
          <w:szCs w:val="8"/>
        </w:rPr>
        <w:t>Création de campagne marketing</w:t>
      </w:r>
      <w:r w:rsidR="005D35A5" w:rsidRPr="008E529B">
        <w:rPr>
          <w:rFonts w:ascii="Arial" w:hAnsi="Arial"/>
          <w:sz w:val="12"/>
          <w:szCs w:val="8"/>
        </w:rPr>
        <w:t xml:space="preserve"> </w:t>
      </w:r>
      <w:r w:rsidR="000B02D7" w:rsidRPr="008E529B">
        <w:rPr>
          <w:rFonts w:ascii="Arial" w:hAnsi="Arial"/>
          <w:sz w:val="12"/>
          <w:szCs w:val="8"/>
        </w:rPr>
        <w:t>pour le</w:t>
      </w:r>
      <w:r w:rsidR="005D35A5" w:rsidRPr="008E529B">
        <w:rPr>
          <w:rFonts w:ascii="Arial" w:hAnsi="Arial"/>
          <w:sz w:val="12"/>
          <w:szCs w:val="8"/>
        </w:rPr>
        <w:t xml:space="preserve"> guide de l’expatriation et des conférences</w:t>
      </w:r>
      <w:r w:rsidR="000B02D7" w:rsidRPr="008E529B">
        <w:rPr>
          <w:rFonts w:ascii="Arial" w:hAnsi="Arial"/>
          <w:sz w:val="12"/>
          <w:szCs w:val="8"/>
        </w:rPr>
        <w:t xml:space="preserve"> </w:t>
      </w:r>
      <w:r w:rsidRPr="008E529B">
        <w:rPr>
          <w:rFonts w:ascii="Arial" w:hAnsi="Arial"/>
          <w:sz w:val="12"/>
          <w:szCs w:val="8"/>
        </w:rPr>
        <w:t xml:space="preserve">pour l’entreprise </w:t>
      </w:r>
      <w:proofErr w:type="spellStart"/>
      <w:r w:rsidRPr="008E529B">
        <w:rPr>
          <w:rFonts w:ascii="Arial" w:hAnsi="Arial"/>
          <w:sz w:val="12"/>
          <w:szCs w:val="8"/>
        </w:rPr>
        <w:t>ExpatCommunication</w:t>
      </w:r>
      <w:proofErr w:type="spellEnd"/>
      <w:r w:rsidR="00967A51" w:rsidRPr="008E529B">
        <w:rPr>
          <w:rFonts w:ascii="Arial" w:hAnsi="Arial"/>
          <w:sz w:val="12"/>
          <w:szCs w:val="8"/>
        </w:rPr>
        <w:t xml:space="preserve"> (newsletter, communication sur le site, display)</w:t>
      </w:r>
    </w:p>
    <w:p w14:paraId="79BB87AB" w14:textId="77777777" w:rsidR="00757389" w:rsidRPr="008E529B" w:rsidRDefault="00757389" w:rsidP="00DA21CB">
      <w:pPr>
        <w:spacing w:line="276" w:lineRule="auto"/>
        <w:rPr>
          <w:rFonts w:ascii="Arial" w:hAnsi="Arial"/>
          <w:b/>
          <w:bCs/>
          <w:sz w:val="14"/>
          <w:szCs w:val="10"/>
        </w:rPr>
      </w:pPr>
      <w:r w:rsidRPr="008E529B">
        <w:rPr>
          <w:rFonts w:ascii="Arial" w:hAnsi="Arial"/>
          <w:b/>
          <w:bCs/>
          <w:sz w:val="14"/>
          <w:szCs w:val="10"/>
        </w:rPr>
        <w:t>Assistant achats CAPEX et OPEX</w:t>
      </w:r>
    </w:p>
    <w:p w14:paraId="2A50A315" w14:textId="77777777" w:rsidR="00757389" w:rsidRPr="008E529B" w:rsidRDefault="00757389" w:rsidP="00DA21CB">
      <w:pPr>
        <w:spacing w:line="276" w:lineRule="auto"/>
        <w:rPr>
          <w:rFonts w:ascii="Arial" w:hAnsi="Arial"/>
          <w:sz w:val="12"/>
          <w:szCs w:val="8"/>
        </w:rPr>
      </w:pPr>
      <w:r w:rsidRPr="008E529B">
        <w:rPr>
          <w:rFonts w:ascii="Arial" w:hAnsi="Arial"/>
          <w:sz w:val="12"/>
          <w:szCs w:val="8"/>
        </w:rPr>
        <w:t>Michelin</w:t>
      </w:r>
      <w:r w:rsidRPr="008E529B">
        <w:rPr>
          <w:rFonts w:ascii="Arial" w:hAnsi="Arial"/>
          <w:i/>
          <w:iCs/>
          <w:sz w:val="12"/>
          <w:szCs w:val="8"/>
        </w:rPr>
        <w:t xml:space="preserve"> – Juin à juillet 2022</w:t>
      </w:r>
    </w:p>
    <w:p w14:paraId="728D2F1F" w14:textId="0E57210B" w:rsidR="00757389" w:rsidRPr="008E529B" w:rsidRDefault="00757389" w:rsidP="00DA21CB">
      <w:pPr>
        <w:numPr>
          <w:ilvl w:val="0"/>
          <w:numId w:val="10"/>
        </w:numPr>
        <w:spacing w:line="276" w:lineRule="auto"/>
        <w:rPr>
          <w:rFonts w:ascii="Arial" w:hAnsi="Arial"/>
          <w:sz w:val="12"/>
          <w:szCs w:val="8"/>
        </w:rPr>
      </w:pPr>
      <w:r w:rsidRPr="008E529B">
        <w:rPr>
          <w:rFonts w:ascii="Arial" w:hAnsi="Arial"/>
          <w:sz w:val="12"/>
          <w:szCs w:val="8"/>
        </w:rPr>
        <w:t xml:space="preserve">Mise à jour des fichiers clients acheteurs/fournisseurs pour </w:t>
      </w:r>
      <w:proofErr w:type="spellStart"/>
      <w:r w:rsidRPr="008E529B">
        <w:rPr>
          <w:rFonts w:ascii="Arial" w:hAnsi="Arial"/>
          <w:sz w:val="12"/>
          <w:szCs w:val="8"/>
        </w:rPr>
        <w:t>Manufacturing</w:t>
      </w:r>
      <w:proofErr w:type="spellEnd"/>
      <w:r w:rsidRPr="008E529B">
        <w:rPr>
          <w:rFonts w:ascii="Arial" w:hAnsi="Arial"/>
          <w:sz w:val="12"/>
          <w:szCs w:val="8"/>
        </w:rPr>
        <w:t xml:space="preserve"> &amp; Energy</w:t>
      </w:r>
    </w:p>
    <w:p w14:paraId="43FE00E4" w14:textId="7DB3A33E" w:rsidR="007C7C62" w:rsidRPr="008E529B" w:rsidRDefault="007C7C62" w:rsidP="00DA21CB">
      <w:pPr>
        <w:numPr>
          <w:ilvl w:val="0"/>
          <w:numId w:val="10"/>
        </w:numPr>
        <w:spacing w:line="276" w:lineRule="auto"/>
        <w:rPr>
          <w:rFonts w:ascii="Arial" w:hAnsi="Arial"/>
          <w:sz w:val="12"/>
          <w:szCs w:val="8"/>
        </w:rPr>
      </w:pPr>
      <w:r w:rsidRPr="008E529B">
        <w:rPr>
          <w:rFonts w:ascii="Arial" w:hAnsi="Arial"/>
          <w:sz w:val="12"/>
          <w:szCs w:val="8"/>
        </w:rPr>
        <w:t xml:space="preserve">Remise à jour d’un fichier avec plus de </w:t>
      </w:r>
      <w:r w:rsidR="00892A64" w:rsidRPr="008E529B">
        <w:rPr>
          <w:rFonts w:ascii="Arial" w:hAnsi="Arial"/>
          <w:sz w:val="12"/>
          <w:szCs w:val="8"/>
        </w:rPr>
        <w:t>2000 fournisseurs en collaboration avec l</w:t>
      </w:r>
      <w:r w:rsidR="00FD2E44" w:rsidRPr="008E529B">
        <w:rPr>
          <w:rFonts w:ascii="Arial" w:hAnsi="Arial"/>
          <w:sz w:val="12"/>
          <w:szCs w:val="8"/>
        </w:rPr>
        <w:t>’équipe composée d’une vingtaine d’</w:t>
      </w:r>
      <w:r w:rsidR="00892A64" w:rsidRPr="008E529B">
        <w:rPr>
          <w:rFonts w:ascii="Arial" w:hAnsi="Arial"/>
          <w:sz w:val="12"/>
          <w:szCs w:val="8"/>
        </w:rPr>
        <w:t>acheteurs Capex et Opex du service</w:t>
      </w:r>
    </w:p>
    <w:p w14:paraId="2D55B7F1" w14:textId="77777777" w:rsidR="00757389" w:rsidRPr="008E529B" w:rsidRDefault="00757389" w:rsidP="00DA21CB">
      <w:pPr>
        <w:spacing w:line="276" w:lineRule="auto"/>
        <w:rPr>
          <w:rFonts w:ascii="Arial" w:hAnsi="Arial"/>
          <w:b/>
          <w:bCs/>
          <w:sz w:val="14"/>
          <w:szCs w:val="10"/>
        </w:rPr>
      </w:pPr>
      <w:r w:rsidRPr="008E529B">
        <w:rPr>
          <w:rFonts w:ascii="Arial" w:hAnsi="Arial"/>
          <w:b/>
          <w:bCs/>
          <w:sz w:val="14"/>
          <w:szCs w:val="10"/>
        </w:rPr>
        <w:t>Ouvrier non qualifié</w:t>
      </w:r>
    </w:p>
    <w:p w14:paraId="4C7E5FCF" w14:textId="77777777" w:rsidR="00757389" w:rsidRPr="008E529B" w:rsidRDefault="00757389" w:rsidP="00DA21CB">
      <w:pPr>
        <w:spacing w:line="276" w:lineRule="auto"/>
        <w:rPr>
          <w:rFonts w:ascii="Arial" w:hAnsi="Arial"/>
          <w:sz w:val="12"/>
          <w:szCs w:val="8"/>
        </w:rPr>
      </w:pPr>
      <w:r w:rsidRPr="008E529B">
        <w:rPr>
          <w:rFonts w:ascii="Arial" w:hAnsi="Arial"/>
          <w:sz w:val="12"/>
          <w:szCs w:val="8"/>
        </w:rPr>
        <w:t>CHU de Clermont-Ferrand</w:t>
      </w:r>
    </w:p>
    <w:p w14:paraId="272E5813" w14:textId="77777777" w:rsidR="00757389" w:rsidRPr="008E529B" w:rsidRDefault="00757389" w:rsidP="00DA21CB">
      <w:pPr>
        <w:numPr>
          <w:ilvl w:val="0"/>
          <w:numId w:val="11"/>
        </w:numPr>
        <w:spacing w:line="276" w:lineRule="auto"/>
        <w:rPr>
          <w:rFonts w:ascii="Arial" w:hAnsi="Arial"/>
          <w:sz w:val="12"/>
          <w:szCs w:val="8"/>
        </w:rPr>
      </w:pPr>
      <w:r w:rsidRPr="008E529B">
        <w:rPr>
          <w:rFonts w:ascii="Arial" w:hAnsi="Arial"/>
          <w:sz w:val="12"/>
          <w:szCs w:val="8"/>
        </w:rPr>
        <w:t>Blanchisserie (décembre 2022)</w:t>
      </w:r>
    </w:p>
    <w:p w14:paraId="37F59C81" w14:textId="77777777" w:rsidR="00757389" w:rsidRPr="008E529B" w:rsidRDefault="00757389" w:rsidP="00DA21CB">
      <w:pPr>
        <w:numPr>
          <w:ilvl w:val="0"/>
          <w:numId w:val="11"/>
        </w:numPr>
        <w:spacing w:line="276" w:lineRule="auto"/>
        <w:rPr>
          <w:rFonts w:ascii="Arial" w:hAnsi="Arial"/>
          <w:sz w:val="12"/>
          <w:szCs w:val="8"/>
        </w:rPr>
      </w:pPr>
      <w:r w:rsidRPr="008E529B">
        <w:rPr>
          <w:rFonts w:ascii="Arial" w:hAnsi="Arial"/>
          <w:sz w:val="12"/>
          <w:szCs w:val="8"/>
        </w:rPr>
        <w:t>Service exploitation (juillet à août 2024)</w:t>
      </w:r>
    </w:p>
    <w:p w14:paraId="6481E544" w14:textId="77777777" w:rsidR="00757389" w:rsidRPr="008E529B" w:rsidRDefault="00757389" w:rsidP="00DA21CB">
      <w:pPr>
        <w:spacing w:line="276" w:lineRule="auto"/>
        <w:rPr>
          <w:rFonts w:ascii="Arial" w:hAnsi="Arial"/>
          <w:b/>
          <w:bCs/>
          <w:sz w:val="14"/>
          <w:szCs w:val="10"/>
        </w:rPr>
      </w:pPr>
      <w:r w:rsidRPr="008E529B">
        <w:rPr>
          <w:rFonts w:ascii="Arial" w:hAnsi="Arial"/>
          <w:b/>
          <w:bCs/>
          <w:sz w:val="14"/>
          <w:szCs w:val="10"/>
        </w:rPr>
        <w:t>Castreur de maïs</w:t>
      </w:r>
    </w:p>
    <w:p w14:paraId="66454AD3" w14:textId="77777777" w:rsidR="00757389" w:rsidRPr="008E529B" w:rsidRDefault="00757389" w:rsidP="00DA21CB">
      <w:pPr>
        <w:spacing w:line="276" w:lineRule="auto"/>
        <w:rPr>
          <w:rFonts w:ascii="Arial" w:hAnsi="Arial"/>
          <w:sz w:val="12"/>
          <w:szCs w:val="8"/>
        </w:rPr>
      </w:pPr>
      <w:r w:rsidRPr="008E529B">
        <w:rPr>
          <w:rFonts w:ascii="Arial" w:hAnsi="Arial"/>
          <w:i/>
          <w:iCs/>
          <w:sz w:val="12"/>
          <w:szCs w:val="8"/>
        </w:rPr>
        <w:t>Juillet – Août 2019 et 2020</w:t>
      </w:r>
    </w:p>
    <w:p w14:paraId="0B547ACA" w14:textId="77777777" w:rsidR="00757389" w:rsidRPr="008E529B" w:rsidRDefault="00757389" w:rsidP="00DA21CB">
      <w:pPr>
        <w:numPr>
          <w:ilvl w:val="0"/>
          <w:numId w:val="12"/>
        </w:numPr>
        <w:spacing w:line="276" w:lineRule="auto"/>
        <w:rPr>
          <w:rFonts w:ascii="Arial" w:hAnsi="Arial"/>
          <w:sz w:val="12"/>
          <w:szCs w:val="8"/>
        </w:rPr>
      </w:pPr>
      <w:r w:rsidRPr="008E529B">
        <w:rPr>
          <w:rFonts w:ascii="Arial" w:hAnsi="Arial"/>
          <w:sz w:val="12"/>
          <w:szCs w:val="8"/>
        </w:rPr>
        <w:t>Travail de terrain pendant 2-3 semaines chaque été</w:t>
      </w:r>
    </w:p>
    <w:p w14:paraId="768C318A" w14:textId="77777777" w:rsidR="004C1DA9" w:rsidRPr="008E529B" w:rsidRDefault="004C1DA9" w:rsidP="00DA21CB">
      <w:pPr>
        <w:spacing w:line="276" w:lineRule="auto"/>
        <w:rPr>
          <w:rFonts w:ascii="Arial" w:hAnsi="Arial"/>
          <w:sz w:val="12"/>
          <w:szCs w:val="8"/>
        </w:rPr>
      </w:pPr>
      <w:r w:rsidRPr="008E529B">
        <w:rPr>
          <w:rFonts w:ascii="Arial" w:eastAsia="Georgia" w:hAnsi="Arial"/>
          <w:noProof/>
          <w:sz w:val="18"/>
          <w:lang w:bidi="fr-FR"/>
        </w:rPr>
        <mc:AlternateContent>
          <mc:Choice Requires="wps">
            <w:drawing>
              <wp:inline distT="0" distB="0" distL="0" distR="0" wp14:anchorId="7165C030" wp14:editId="678AEA98">
                <wp:extent cx="914400" cy="0"/>
                <wp:effectExtent l="0" t="0" r="0" b="0"/>
                <wp:docPr id="1" name="Connecteur droit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7116251F" id="Connecteur droit 1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in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" strokecolor="black [3213]" strokeweight=".5pt">
                <v:stroke joinstyle="miter"/>
                <w10:anchorlock/>
              </v:line>
            </w:pict>
          </mc:Fallback>
        </mc:AlternateContent>
      </w:r>
    </w:p>
    <w:p w14:paraId="194405BF" w14:textId="77777777" w:rsidR="004C1DA9" w:rsidRPr="008E529B" w:rsidRDefault="00000000" w:rsidP="00DA21CB">
      <w:pPr>
        <w:pStyle w:val="Sous-titre"/>
        <w:spacing w:line="276" w:lineRule="auto"/>
        <w:rPr>
          <w:rFonts w:ascii="Arial" w:hAnsi="Arial"/>
          <w:sz w:val="16"/>
          <w:szCs w:val="8"/>
          <w:lang w:val="en-GB"/>
        </w:rPr>
      </w:pPr>
      <w:sdt>
        <w:sdtPr>
          <w:rPr>
            <w:rFonts w:ascii="Arial" w:hAnsi="Arial"/>
            <w:sz w:val="16"/>
            <w:szCs w:val="8"/>
          </w:rPr>
          <w:id w:val="1080101502"/>
          <w:placeholder>
            <w:docPart w:val="57B139D709724CC9A3A81119CDAB82F0"/>
          </w:placeholder>
          <w:temporary/>
          <w:showingPlcHdr/>
          <w15:appearance w15:val="hidden"/>
        </w:sdtPr>
        <w:sdtContent>
          <w:r w:rsidR="004C1DA9" w:rsidRPr="008E529B">
            <w:rPr>
              <w:rFonts w:ascii="Arial" w:hAnsi="Arial"/>
              <w:sz w:val="16"/>
              <w:szCs w:val="8"/>
              <w:lang w:val="en-GB" w:bidi="fr-FR"/>
            </w:rPr>
            <w:t>formation</w:t>
          </w:r>
        </w:sdtContent>
      </w:sdt>
    </w:p>
    <w:p w14:paraId="710C8316" w14:textId="5EC2F41A" w:rsidR="00757389" w:rsidRPr="008E529B" w:rsidRDefault="00757389" w:rsidP="00DA21CB">
      <w:pPr>
        <w:spacing w:line="276" w:lineRule="auto"/>
        <w:rPr>
          <w:rFonts w:ascii="Arial" w:hAnsi="Arial"/>
          <w:b/>
          <w:bCs/>
          <w:sz w:val="14"/>
          <w:szCs w:val="10"/>
          <w:lang w:val="en-GB"/>
        </w:rPr>
      </w:pPr>
      <w:r w:rsidRPr="008E529B">
        <w:rPr>
          <w:rFonts w:ascii="Arial" w:hAnsi="Arial"/>
          <w:b/>
          <w:bCs/>
          <w:sz w:val="14"/>
          <w:szCs w:val="10"/>
          <w:lang w:val="en-GB"/>
        </w:rPr>
        <w:t>IESEG School of Management</w:t>
      </w:r>
      <w:r w:rsidR="00090BA4" w:rsidRPr="008E529B">
        <w:rPr>
          <w:rFonts w:ascii="Arial" w:hAnsi="Arial"/>
          <w:b/>
          <w:bCs/>
          <w:sz w:val="14"/>
          <w:szCs w:val="10"/>
          <w:lang w:val="en-GB"/>
        </w:rPr>
        <w:t xml:space="preserve"> </w:t>
      </w:r>
      <w:r w:rsidR="00E57127" w:rsidRPr="008E529B">
        <w:rPr>
          <w:rFonts w:ascii="Arial" w:hAnsi="Arial"/>
          <w:b/>
          <w:bCs/>
          <w:sz w:val="14"/>
          <w:szCs w:val="10"/>
          <w:lang w:val="en-GB"/>
        </w:rPr>
        <w:t xml:space="preserve">– cycle </w:t>
      </w:r>
      <w:r w:rsidR="000B02D7" w:rsidRPr="008E529B">
        <w:rPr>
          <w:rFonts w:ascii="Arial" w:hAnsi="Arial"/>
          <w:b/>
          <w:bCs/>
          <w:sz w:val="14"/>
          <w:szCs w:val="10"/>
          <w:lang w:val="en-GB"/>
        </w:rPr>
        <w:t>m</w:t>
      </w:r>
      <w:r w:rsidR="00E57127" w:rsidRPr="008E529B">
        <w:rPr>
          <w:rFonts w:ascii="Arial" w:hAnsi="Arial"/>
          <w:b/>
          <w:bCs/>
          <w:sz w:val="14"/>
          <w:szCs w:val="10"/>
          <w:lang w:val="en-GB"/>
        </w:rPr>
        <w:t>aster</w:t>
      </w:r>
    </w:p>
    <w:p w14:paraId="080DCA3F" w14:textId="1A8B389A" w:rsidR="00757389" w:rsidRPr="008E529B" w:rsidRDefault="00757389" w:rsidP="00DA21CB">
      <w:pPr>
        <w:numPr>
          <w:ilvl w:val="0"/>
          <w:numId w:val="13"/>
        </w:numPr>
        <w:spacing w:line="276" w:lineRule="auto"/>
        <w:rPr>
          <w:rFonts w:ascii="Arial" w:hAnsi="Arial"/>
          <w:sz w:val="12"/>
          <w:szCs w:val="8"/>
        </w:rPr>
      </w:pPr>
      <w:r w:rsidRPr="008E529B">
        <w:rPr>
          <w:rFonts w:ascii="Arial" w:hAnsi="Arial"/>
          <w:sz w:val="12"/>
          <w:szCs w:val="8"/>
        </w:rPr>
        <w:t>Spécialisation : Marketing International</w:t>
      </w:r>
      <w:r w:rsidR="00090BA4" w:rsidRPr="008E529B">
        <w:rPr>
          <w:rFonts w:ascii="Arial" w:hAnsi="Arial"/>
          <w:sz w:val="12"/>
          <w:szCs w:val="8"/>
        </w:rPr>
        <w:t xml:space="preserve"> (</w:t>
      </w:r>
      <w:proofErr w:type="spellStart"/>
      <w:r w:rsidR="006B6D14" w:rsidRPr="008E529B">
        <w:rPr>
          <w:rFonts w:ascii="Arial" w:hAnsi="Arial"/>
          <w:sz w:val="12"/>
          <w:szCs w:val="8"/>
        </w:rPr>
        <w:t>o</w:t>
      </w:r>
      <w:r w:rsidR="0007515A" w:rsidRPr="008E529B">
        <w:rPr>
          <w:rFonts w:ascii="Arial" w:hAnsi="Arial"/>
          <w:sz w:val="12"/>
          <w:szCs w:val="8"/>
        </w:rPr>
        <w:t>mnichannel</w:t>
      </w:r>
      <w:proofErr w:type="spellEnd"/>
      <w:r w:rsidR="006B6D14" w:rsidRPr="008E529B">
        <w:rPr>
          <w:rFonts w:ascii="Arial" w:hAnsi="Arial"/>
          <w:sz w:val="12"/>
          <w:szCs w:val="8"/>
        </w:rPr>
        <w:t xml:space="preserve"> </w:t>
      </w:r>
      <w:r w:rsidR="00261522" w:rsidRPr="008E529B">
        <w:rPr>
          <w:rFonts w:ascii="Arial" w:hAnsi="Arial"/>
          <w:sz w:val="12"/>
          <w:szCs w:val="8"/>
        </w:rPr>
        <w:t>et</w:t>
      </w:r>
      <w:r w:rsidR="006B6D14" w:rsidRPr="008E529B">
        <w:rPr>
          <w:rFonts w:ascii="Arial" w:hAnsi="Arial"/>
          <w:sz w:val="12"/>
          <w:szCs w:val="8"/>
        </w:rPr>
        <w:t xml:space="preserve"> </w:t>
      </w:r>
      <w:proofErr w:type="spellStart"/>
      <w:r w:rsidR="0007515A" w:rsidRPr="008E529B">
        <w:rPr>
          <w:rFonts w:ascii="Arial" w:hAnsi="Arial"/>
          <w:sz w:val="12"/>
          <w:szCs w:val="8"/>
        </w:rPr>
        <w:t>retail</w:t>
      </w:r>
      <w:proofErr w:type="spellEnd"/>
      <w:r w:rsidR="0007515A" w:rsidRPr="008E529B">
        <w:rPr>
          <w:rFonts w:ascii="Arial" w:hAnsi="Arial"/>
          <w:sz w:val="12"/>
          <w:szCs w:val="8"/>
        </w:rPr>
        <w:t xml:space="preserve">, </w:t>
      </w:r>
      <w:r w:rsidR="00960D90" w:rsidRPr="008E529B">
        <w:rPr>
          <w:rFonts w:ascii="Arial" w:hAnsi="Arial"/>
          <w:sz w:val="12"/>
          <w:szCs w:val="8"/>
        </w:rPr>
        <w:t>comportement du consommateur</w:t>
      </w:r>
      <w:r w:rsidR="000021C2" w:rsidRPr="008E529B">
        <w:rPr>
          <w:rFonts w:ascii="Arial" w:hAnsi="Arial"/>
          <w:sz w:val="12"/>
          <w:szCs w:val="8"/>
        </w:rPr>
        <w:t>, marketing interculturel, gestion international</w:t>
      </w:r>
      <w:r w:rsidR="00F13021" w:rsidRPr="008E529B">
        <w:rPr>
          <w:rFonts w:ascii="Arial" w:hAnsi="Arial"/>
          <w:sz w:val="12"/>
          <w:szCs w:val="8"/>
        </w:rPr>
        <w:t xml:space="preserve">e </w:t>
      </w:r>
      <w:r w:rsidR="000021C2" w:rsidRPr="008E529B">
        <w:rPr>
          <w:rFonts w:ascii="Arial" w:hAnsi="Arial"/>
          <w:sz w:val="12"/>
          <w:szCs w:val="8"/>
        </w:rPr>
        <w:t>de marque, gestion des ventes</w:t>
      </w:r>
      <w:r w:rsidR="00054B8E" w:rsidRPr="008E529B">
        <w:rPr>
          <w:rFonts w:ascii="Arial" w:hAnsi="Arial"/>
          <w:sz w:val="12"/>
          <w:szCs w:val="8"/>
        </w:rPr>
        <w:t>, marketing digital</w:t>
      </w:r>
      <w:r w:rsidR="008D40F6" w:rsidRPr="008E529B">
        <w:rPr>
          <w:rFonts w:ascii="Arial" w:hAnsi="Arial"/>
          <w:sz w:val="12"/>
          <w:szCs w:val="8"/>
        </w:rPr>
        <w:t xml:space="preserve">) </w:t>
      </w:r>
    </w:p>
    <w:p w14:paraId="0513D1E0" w14:textId="5FD66DC6" w:rsidR="008E529B" w:rsidRPr="008E529B" w:rsidRDefault="008E529B" w:rsidP="008E529B">
      <w:pPr>
        <w:numPr>
          <w:ilvl w:val="0"/>
          <w:numId w:val="13"/>
        </w:numPr>
        <w:spacing w:line="276" w:lineRule="auto"/>
        <w:rPr>
          <w:rFonts w:ascii="Arial" w:hAnsi="Arial"/>
          <w:sz w:val="10"/>
          <w:szCs w:val="6"/>
        </w:rPr>
      </w:pPr>
      <w:r w:rsidRPr="008E529B">
        <w:rPr>
          <w:rFonts w:ascii="Arial" w:hAnsi="Arial"/>
          <w:sz w:val="12"/>
          <w:szCs w:val="8"/>
        </w:rPr>
        <w:t>Mineure : Comprendre la régulation des marchés pour la prise de décisions, Economie comportementale et décisions managériales</w:t>
      </w:r>
    </w:p>
    <w:p w14:paraId="1414920E" w14:textId="77777777" w:rsidR="00757389" w:rsidRPr="008E529B" w:rsidRDefault="00757389" w:rsidP="00DA21CB">
      <w:pPr>
        <w:spacing w:line="276" w:lineRule="auto"/>
        <w:rPr>
          <w:rFonts w:ascii="Arial" w:hAnsi="Arial"/>
          <w:b/>
          <w:bCs/>
          <w:sz w:val="14"/>
          <w:szCs w:val="10"/>
        </w:rPr>
      </w:pPr>
      <w:r w:rsidRPr="008E529B">
        <w:rPr>
          <w:rFonts w:ascii="Arial" w:hAnsi="Arial"/>
          <w:b/>
          <w:bCs/>
          <w:sz w:val="14"/>
          <w:szCs w:val="10"/>
        </w:rPr>
        <w:t>Erasmus à Glasgow</w:t>
      </w:r>
    </w:p>
    <w:p w14:paraId="7433DB48" w14:textId="77777777" w:rsidR="00757389" w:rsidRPr="008E529B" w:rsidRDefault="00757389" w:rsidP="00DA21CB">
      <w:pPr>
        <w:spacing w:line="276" w:lineRule="auto"/>
        <w:rPr>
          <w:rFonts w:ascii="Arial" w:hAnsi="Arial"/>
          <w:sz w:val="12"/>
          <w:szCs w:val="8"/>
        </w:rPr>
      </w:pPr>
      <w:r w:rsidRPr="008E529B">
        <w:rPr>
          <w:rFonts w:ascii="Arial" w:hAnsi="Arial"/>
          <w:sz w:val="12"/>
          <w:szCs w:val="8"/>
        </w:rPr>
        <w:t>Université Calédonienne de Glasgow</w:t>
      </w:r>
      <w:r w:rsidRPr="008E529B">
        <w:rPr>
          <w:rFonts w:ascii="Arial" w:hAnsi="Arial"/>
          <w:i/>
          <w:iCs/>
          <w:sz w:val="12"/>
          <w:szCs w:val="8"/>
        </w:rPr>
        <w:t xml:space="preserve"> – Janvier à mai 2023</w:t>
      </w:r>
    </w:p>
    <w:p w14:paraId="04703BD7" w14:textId="77777777" w:rsidR="00757389" w:rsidRPr="008E529B" w:rsidRDefault="00757389" w:rsidP="00DA21CB">
      <w:pPr>
        <w:numPr>
          <w:ilvl w:val="0"/>
          <w:numId w:val="14"/>
        </w:numPr>
        <w:spacing w:line="276" w:lineRule="auto"/>
        <w:rPr>
          <w:rFonts w:ascii="Arial" w:hAnsi="Arial"/>
          <w:sz w:val="12"/>
          <w:szCs w:val="8"/>
        </w:rPr>
      </w:pPr>
      <w:r w:rsidRPr="008E529B">
        <w:rPr>
          <w:rFonts w:ascii="Arial" w:hAnsi="Arial"/>
          <w:sz w:val="12"/>
          <w:szCs w:val="8"/>
        </w:rPr>
        <w:t xml:space="preserve">Cours : Social Media Marketing, International Institutions, </w:t>
      </w:r>
      <w:proofErr w:type="spellStart"/>
      <w:r w:rsidRPr="008E529B">
        <w:rPr>
          <w:rFonts w:ascii="Arial" w:hAnsi="Arial"/>
          <w:sz w:val="12"/>
          <w:szCs w:val="8"/>
        </w:rPr>
        <w:t>Contemporary</w:t>
      </w:r>
      <w:proofErr w:type="spellEnd"/>
      <w:r w:rsidRPr="008E529B">
        <w:rPr>
          <w:rFonts w:ascii="Arial" w:hAnsi="Arial"/>
          <w:sz w:val="12"/>
          <w:szCs w:val="8"/>
        </w:rPr>
        <w:t xml:space="preserve"> </w:t>
      </w:r>
      <w:proofErr w:type="spellStart"/>
      <w:r w:rsidRPr="008E529B">
        <w:rPr>
          <w:rFonts w:ascii="Arial" w:hAnsi="Arial"/>
          <w:sz w:val="12"/>
          <w:szCs w:val="8"/>
        </w:rPr>
        <w:t>Economic</w:t>
      </w:r>
      <w:proofErr w:type="spellEnd"/>
      <w:r w:rsidRPr="008E529B">
        <w:rPr>
          <w:rFonts w:ascii="Arial" w:hAnsi="Arial"/>
          <w:sz w:val="12"/>
          <w:szCs w:val="8"/>
        </w:rPr>
        <w:t xml:space="preserve"> Issues</w:t>
      </w:r>
    </w:p>
    <w:p w14:paraId="60B4631F" w14:textId="77777777" w:rsidR="00757389" w:rsidRPr="008E529B" w:rsidRDefault="00757389" w:rsidP="00DA21CB">
      <w:pPr>
        <w:spacing w:line="276" w:lineRule="auto"/>
        <w:rPr>
          <w:rFonts w:ascii="Arial" w:hAnsi="Arial"/>
          <w:b/>
          <w:bCs/>
          <w:sz w:val="14"/>
          <w:szCs w:val="10"/>
        </w:rPr>
      </w:pPr>
      <w:r w:rsidRPr="008E529B">
        <w:rPr>
          <w:rFonts w:ascii="Arial" w:hAnsi="Arial"/>
          <w:b/>
          <w:bCs/>
          <w:sz w:val="14"/>
          <w:szCs w:val="10"/>
        </w:rPr>
        <w:t>Baccalauréat Général (Section Européenne)</w:t>
      </w:r>
    </w:p>
    <w:p w14:paraId="034B8910" w14:textId="7AE4FE9B" w:rsidR="00757389" w:rsidRPr="008E529B" w:rsidRDefault="00757389" w:rsidP="00DA21CB">
      <w:pPr>
        <w:spacing w:line="276" w:lineRule="auto"/>
        <w:rPr>
          <w:rFonts w:ascii="Arial" w:hAnsi="Arial"/>
          <w:sz w:val="12"/>
          <w:szCs w:val="8"/>
        </w:rPr>
      </w:pPr>
      <w:r w:rsidRPr="008E529B">
        <w:rPr>
          <w:rFonts w:ascii="Arial" w:hAnsi="Arial"/>
          <w:sz w:val="12"/>
          <w:szCs w:val="8"/>
        </w:rPr>
        <w:t>Lycée International Jeanne d'Arc</w:t>
      </w:r>
      <w:r w:rsidRPr="008E529B">
        <w:rPr>
          <w:rFonts w:ascii="Arial" w:hAnsi="Arial"/>
          <w:i/>
          <w:iCs/>
          <w:sz w:val="12"/>
          <w:szCs w:val="8"/>
        </w:rPr>
        <w:t xml:space="preserve"> – avec </w:t>
      </w:r>
      <w:r w:rsidR="000B02D7" w:rsidRPr="008E529B">
        <w:rPr>
          <w:rFonts w:ascii="Arial" w:hAnsi="Arial"/>
          <w:i/>
          <w:iCs/>
          <w:sz w:val="12"/>
          <w:szCs w:val="8"/>
        </w:rPr>
        <w:t>m</w:t>
      </w:r>
      <w:r w:rsidRPr="008E529B">
        <w:rPr>
          <w:rFonts w:ascii="Arial" w:hAnsi="Arial"/>
          <w:i/>
          <w:iCs/>
          <w:sz w:val="12"/>
          <w:szCs w:val="8"/>
        </w:rPr>
        <w:t>ention, 2021</w:t>
      </w:r>
    </w:p>
    <w:p w14:paraId="5FE2E4C7" w14:textId="1DF1FC17" w:rsidR="004C1DA9" w:rsidRPr="008E529B" w:rsidRDefault="00757389" w:rsidP="00DA21CB">
      <w:pPr>
        <w:numPr>
          <w:ilvl w:val="0"/>
          <w:numId w:val="15"/>
        </w:numPr>
        <w:spacing w:line="276" w:lineRule="auto"/>
        <w:rPr>
          <w:rFonts w:ascii="Arial" w:hAnsi="Arial"/>
          <w:sz w:val="12"/>
          <w:szCs w:val="8"/>
        </w:rPr>
      </w:pPr>
      <w:r w:rsidRPr="008E529B">
        <w:rPr>
          <w:rFonts w:ascii="Arial" w:hAnsi="Arial"/>
          <w:sz w:val="12"/>
          <w:szCs w:val="8"/>
        </w:rPr>
        <w:t>Spécialités : Mathématiques, Histoire-Géographie-Géopolitique, Sciences Économiques et Sociales</w:t>
      </w:r>
    </w:p>
    <w:p w14:paraId="2C9102B7" w14:textId="77777777" w:rsidR="00757389" w:rsidRPr="008E529B" w:rsidRDefault="00757389" w:rsidP="00DA21CB">
      <w:pPr>
        <w:spacing w:line="276" w:lineRule="auto"/>
        <w:rPr>
          <w:rFonts w:ascii="Arial" w:hAnsi="Arial"/>
          <w:sz w:val="12"/>
          <w:szCs w:val="8"/>
        </w:rPr>
      </w:pPr>
      <w:r w:rsidRPr="008E529B">
        <w:rPr>
          <w:rFonts w:ascii="Arial" w:eastAsia="Georgia" w:hAnsi="Arial"/>
          <w:noProof/>
          <w:sz w:val="18"/>
          <w:lang w:bidi="fr-FR"/>
        </w:rPr>
        <mc:AlternateContent>
          <mc:Choice Requires="wps">
            <w:drawing>
              <wp:inline distT="0" distB="0" distL="0" distR="0" wp14:anchorId="749A0703" wp14:editId="540BFB72">
                <wp:extent cx="914400" cy="0"/>
                <wp:effectExtent l="0" t="0" r="0" b="0"/>
                <wp:docPr id="406027634" name="Connecteur droit 40602763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0AEF69B2" id="Connecteur droit 406027634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in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" strokecolor="black [3213]" strokeweight=".5pt">
                <v:stroke joinstyle="miter"/>
                <w10:anchorlock/>
              </v:line>
            </w:pict>
          </mc:Fallback>
        </mc:AlternateContent>
      </w:r>
    </w:p>
    <w:p w14:paraId="5221F66E" w14:textId="0B7D3A1A" w:rsidR="00757389" w:rsidRPr="008E529B" w:rsidRDefault="00757389" w:rsidP="00DA21CB">
      <w:pPr>
        <w:pStyle w:val="Sous-titre"/>
        <w:spacing w:line="276" w:lineRule="auto"/>
        <w:rPr>
          <w:rFonts w:ascii="Arial" w:hAnsi="Arial"/>
          <w:sz w:val="16"/>
          <w:szCs w:val="8"/>
        </w:rPr>
      </w:pPr>
      <w:r w:rsidRPr="008E529B">
        <w:rPr>
          <w:rFonts w:ascii="Arial" w:hAnsi="Arial"/>
          <w:sz w:val="16"/>
          <w:szCs w:val="8"/>
          <w:lang w:bidi="fr-FR"/>
        </w:rPr>
        <w:t>Expériences personnelles</w:t>
      </w:r>
    </w:p>
    <w:p w14:paraId="7BF7AC87" w14:textId="26D3BF24" w:rsidR="00757389" w:rsidRPr="008E529B" w:rsidRDefault="00BD75BC" w:rsidP="00DA21CB">
      <w:pPr>
        <w:spacing w:line="276" w:lineRule="auto"/>
        <w:rPr>
          <w:rFonts w:ascii="Arial" w:hAnsi="Arial"/>
          <w:b/>
          <w:bCs/>
          <w:sz w:val="14"/>
          <w:szCs w:val="10"/>
        </w:rPr>
      </w:pPr>
      <w:r w:rsidRPr="008E529B">
        <w:rPr>
          <w:rFonts w:ascii="Arial" w:hAnsi="Arial"/>
          <w:b/>
          <w:bCs/>
          <w:sz w:val="14"/>
          <w:szCs w:val="10"/>
        </w:rPr>
        <w:t>Membre du Bureau des Sports de l’ESCE</w:t>
      </w:r>
    </w:p>
    <w:p w14:paraId="67A2BDB0" w14:textId="451185D1" w:rsidR="00757389" w:rsidRPr="008E529B" w:rsidRDefault="00BD75BC" w:rsidP="00DA21CB">
      <w:pPr>
        <w:spacing w:line="276" w:lineRule="auto"/>
        <w:rPr>
          <w:rFonts w:ascii="Arial" w:hAnsi="Arial"/>
          <w:sz w:val="12"/>
          <w:szCs w:val="8"/>
        </w:rPr>
      </w:pPr>
      <w:r w:rsidRPr="008E529B">
        <w:rPr>
          <w:rFonts w:ascii="Arial" w:hAnsi="Arial"/>
          <w:i/>
          <w:iCs/>
          <w:sz w:val="12"/>
          <w:szCs w:val="8"/>
        </w:rPr>
        <w:t>Responsable du pôle communication</w:t>
      </w:r>
      <w:r w:rsidR="0039580D" w:rsidRPr="008E529B">
        <w:rPr>
          <w:rFonts w:ascii="Arial" w:hAnsi="Arial"/>
          <w:i/>
          <w:iCs/>
          <w:sz w:val="12"/>
          <w:szCs w:val="8"/>
        </w:rPr>
        <w:t xml:space="preserve"> 2022-2023</w:t>
      </w:r>
    </w:p>
    <w:p w14:paraId="6953F282" w14:textId="62ACE9CC" w:rsidR="00757389" w:rsidRPr="008E529B" w:rsidRDefault="00BD75BC" w:rsidP="00DA21CB">
      <w:pPr>
        <w:numPr>
          <w:ilvl w:val="0"/>
          <w:numId w:val="13"/>
        </w:numPr>
        <w:spacing w:line="276" w:lineRule="auto"/>
        <w:rPr>
          <w:rFonts w:ascii="Arial" w:hAnsi="Arial"/>
          <w:sz w:val="12"/>
          <w:szCs w:val="8"/>
        </w:rPr>
      </w:pPr>
      <w:r w:rsidRPr="008E529B">
        <w:rPr>
          <w:rFonts w:ascii="Arial" w:hAnsi="Arial"/>
          <w:sz w:val="12"/>
          <w:szCs w:val="8"/>
        </w:rPr>
        <w:t>Création de contenu</w:t>
      </w:r>
      <w:r w:rsidR="0039580D" w:rsidRPr="008E529B">
        <w:rPr>
          <w:rFonts w:ascii="Arial" w:hAnsi="Arial"/>
          <w:sz w:val="12"/>
          <w:szCs w:val="8"/>
        </w:rPr>
        <w:t xml:space="preserve"> et animation des réseaux </w:t>
      </w:r>
      <w:r w:rsidR="00C56F22" w:rsidRPr="008E529B">
        <w:rPr>
          <w:rFonts w:ascii="Arial" w:hAnsi="Arial"/>
          <w:sz w:val="12"/>
          <w:szCs w:val="8"/>
        </w:rPr>
        <w:t>sociaux</w:t>
      </w:r>
      <w:r w:rsidRPr="008E529B">
        <w:rPr>
          <w:rFonts w:ascii="Arial" w:hAnsi="Arial"/>
          <w:sz w:val="12"/>
          <w:szCs w:val="8"/>
        </w:rPr>
        <w:t xml:space="preserve"> </w:t>
      </w:r>
      <w:r w:rsidR="0039580D" w:rsidRPr="008E529B">
        <w:rPr>
          <w:rFonts w:ascii="Arial" w:hAnsi="Arial"/>
          <w:sz w:val="12"/>
          <w:szCs w:val="8"/>
        </w:rPr>
        <w:t>(</w:t>
      </w:r>
      <w:r w:rsidRPr="008E529B">
        <w:rPr>
          <w:rFonts w:ascii="Arial" w:hAnsi="Arial"/>
          <w:sz w:val="12"/>
          <w:szCs w:val="8"/>
        </w:rPr>
        <w:t>Instagram,</w:t>
      </w:r>
      <w:r w:rsidR="0039580D" w:rsidRPr="008E529B">
        <w:rPr>
          <w:rFonts w:ascii="Arial" w:hAnsi="Arial"/>
          <w:sz w:val="12"/>
          <w:szCs w:val="8"/>
        </w:rPr>
        <w:t xml:space="preserve"> </w:t>
      </w:r>
      <w:r w:rsidRPr="008E529B">
        <w:rPr>
          <w:rFonts w:ascii="Arial" w:hAnsi="Arial"/>
          <w:sz w:val="12"/>
          <w:szCs w:val="8"/>
        </w:rPr>
        <w:t>Facebook</w:t>
      </w:r>
      <w:r w:rsidR="0039580D" w:rsidRPr="008E529B">
        <w:rPr>
          <w:rFonts w:ascii="Arial" w:hAnsi="Arial"/>
          <w:sz w:val="12"/>
          <w:szCs w:val="8"/>
        </w:rPr>
        <w:t xml:space="preserve">, </w:t>
      </w:r>
      <w:proofErr w:type="spellStart"/>
      <w:r w:rsidR="0039580D" w:rsidRPr="008E529B">
        <w:rPr>
          <w:rFonts w:ascii="Arial" w:hAnsi="Arial"/>
          <w:sz w:val="12"/>
          <w:szCs w:val="8"/>
        </w:rPr>
        <w:t>Linkedin</w:t>
      </w:r>
      <w:proofErr w:type="spellEnd"/>
      <w:r w:rsidRPr="008E529B">
        <w:rPr>
          <w:rFonts w:ascii="Arial" w:hAnsi="Arial"/>
          <w:sz w:val="12"/>
          <w:szCs w:val="8"/>
        </w:rPr>
        <w:t>)</w:t>
      </w:r>
    </w:p>
    <w:p w14:paraId="70C452E0" w14:textId="6806198D" w:rsidR="00BD75BC" w:rsidRPr="008E529B" w:rsidRDefault="00BD75BC" w:rsidP="00DA21CB">
      <w:pPr>
        <w:numPr>
          <w:ilvl w:val="0"/>
          <w:numId w:val="13"/>
        </w:numPr>
        <w:spacing w:line="276" w:lineRule="auto"/>
        <w:rPr>
          <w:rFonts w:ascii="Arial" w:hAnsi="Arial"/>
          <w:sz w:val="12"/>
          <w:szCs w:val="8"/>
        </w:rPr>
      </w:pPr>
      <w:r w:rsidRPr="008E529B">
        <w:rPr>
          <w:rFonts w:ascii="Arial" w:hAnsi="Arial"/>
          <w:sz w:val="12"/>
          <w:szCs w:val="8"/>
        </w:rPr>
        <w:t>Organisation d</w:t>
      </w:r>
      <w:r w:rsidR="00C56F22" w:rsidRPr="008E529B">
        <w:rPr>
          <w:rFonts w:ascii="Arial" w:hAnsi="Arial"/>
          <w:sz w:val="12"/>
          <w:szCs w:val="8"/>
        </w:rPr>
        <w:t>es campagnes</w:t>
      </w:r>
      <w:r w:rsidRPr="008E529B">
        <w:rPr>
          <w:rFonts w:ascii="Arial" w:hAnsi="Arial"/>
          <w:sz w:val="12"/>
          <w:szCs w:val="8"/>
        </w:rPr>
        <w:t xml:space="preserve"> de communication</w:t>
      </w:r>
      <w:r w:rsidR="00B268A8">
        <w:rPr>
          <w:rFonts w:ascii="Arial" w:hAnsi="Arial"/>
          <w:sz w:val="12"/>
          <w:szCs w:val="8"/>
        </w:rPr>
        <w:t xml:space="preserve"> (événement étudiant, partenariat avec le Racing 92</w:t>
      </w:r>
      <w:r w:rsidR="002C4897">
        <w:rPr>
          <w:rFonts w:ascii="Arial" w:hAnsi="Arial"/>
          <w:sz w:val="12"/>
          <w:szCs w:val="8"/>
        </w:rPr>
        <w:t xml:space="preserve"> et le PSG)</w:t>
      </w:r>
      <w:r w:rsidR="0039580D" w:rsidRPr="008E529B">
        <w:rPr>
          <w:rFonts w:ascii="Arial" w:hAnsi="Arial"/>
          <w:sz w:val="12"/>
          <w:szCs w:val="8"/>
        </w:rPr>
        <w:t xml:space="preserve"> et gestion des</w:t>
      </w:r>
      <w:r w:rsidR="000B02D7" w:rsidRPr="008E529B">
        <w:rPr>
          <w:rFonts w:ascii="Arial" w:hAnsi="Arial"/>
          <w:sz w:val="12"/>
          <w:szCs w:val="8"/>
        </w:rPr>
        <w:t xml:space="preserve"> 4</w:t>
      </w:r>
      <w:r w:rsidR="0039580D" w:rsidRPr="008E529B">
        <w:rPr>
          <w:rFonts w:ascii="Arial" w:hAnsi="Arial"/>
          <w:sz w:val="12"/>
          <w:szCs w:val="8"/>
        </w:rPr>
        <w:t xml:space="preserve"> membres du pôle</w:t>
      </w:r>
    </w:p>
    <w:p w14:paraId="548B62CE" w14:textId="0CF04B90" w:rsidR="00757389" w:rsidRPr="008E529B" w:rsidRDefault="00757389" w:rsidP="00DA21CB">
      <w:pPr>
        <w:spacing w:line="276" w:lineRule="auto"/>
        <w:rPr>
          <w:rFonts w:ascii="Arial" w:hAnsi="Arial"/>
          <w:b/>
          <w:bCs/>
          <w:sz w:val="14"/>
          <w:szCs w:val="10"/>
        </w:rPr>
      </w:pPr>
      <w:r w:rsidRPr="008E529B">
        <w:rPr>
          <w:rFonts w:ascii="Arial" w:hAnsi="Arial"/>
          <w:b/>
          <w:bCs/>
          <w:sz w:val="14"/>
          <w:szCs w:val="10"/>
        </w:rPr>
        <w:t>E</w:t>
      </w:r>
      <w:r w:rsidR="00BD75BC" w:rsidRPr="008E529B">
        <w:rPr>
          <w:rFonts w:ascii="Arial" w:hAnsi="Arial"/>
          <w:b/>
          <w:bCs/>
          <w:sz w:val="14"/>
          <w:szCs w:val="10"/>
        </w:rPr>
        <w:t xml:space="preserve">xpatriation aux </w:t>
      </w:r>
      <w:r w:rsidR="000B02D7" w:rsidRPr="008E529B">
        <w:rPr>
          <w:rFonts w:ascii="Arial" w:hAnsi="Arial"/>
          <w:b/>
          <w:bCs/>
          <w:sz w:val="14"/>
          <w:szCs w:val="10"/>
        </w:rPr>
        <w:t>É</w:t>
      </w:r>
      <w:r w:rsidR="00BD75BC" w:rsidRPr="008E529B">
        <w:rPr>
          <w:rFonts w:ascii="Arial" w:hAnsi="Arial"/>
          <w:b/>
          <w:bCs/>
          <w:sz w:val="14"/>
          <w:szCs w:val="10"/>
        </w:rPr>
        <w:t>tats</w:t>
      </w:r>
      <w:r w:rsidR="000B02D7" w:rsidRPr="008E529B">
        <w:rPr>
          <w:rFonts w:ascii="Arial" w:hAnsi="Arial"/>
          <w:b/>
          <w:bCs/>
          <w:sz w:val="14"/>
          <w:szCs w:val="10"/>
        </w:rPr>
        <w:t>-</w:t>
      </w:r>
      <w:r w:rsidR="00BD75BC" w:rsidRPr="008E529B">
        <w:rPr>
          <w:rFonts w:ascii="Arial" w:hAnsi="Arial"/>
          <w:b/>
          <w:bCs/>
          <w:sz w:val="14"/>
          <w:szCs w:val="10"/>
        </w:rPr>
        <w:t>Unis</w:t>
      </w:r>
    </w:p>
    <w:p w14:paraId="025A632A" w14:textId="6D6A81F5" w:rsidR="00757389" w:rsidRPr="008E529B" w:rsidRDefault="00BD75BC" w:rsidP="00DA21CB">
      <w:pPr>
        <w:spacing w:line="276" w:lineRule="auto"/>
        <w:rPr>
          <w:rFonts w:ascii="Arial" w:hAnsi="Arial"/>
          <w:i/>
          <w:iCs/>
          <w:sz w:val="12"/>
          <w:szCs w:val="8"/>
        </w:rPr>
      </w:pPr>
      <w:r w:rsidRPr="008E529B">
        <w:rPr>
          <w:rFonts w:ascii="Arial" w:hAnsi="Arial"/>
          <w:i/>
          <w:iCs/>
          <w:sz w:val="12"/>
          <w:szCs w:val="8"/>
        </w:rPr>
        <w:t>Ecole française bilingue à Greenville, Caroline du Sud (2011-2015)</w:t>
      </w:r>
    </w:p>
    <w:p w14:paraId="5B081687" w14:textId="4A676763" w:rsidR="00657219" w:rsidRPr="008E529B" w:rsidRDefault="00657219" w:rsidP="008E63E6">
      <w:pPr>
        <w:numPr>
          <w:ilvl w:val="0"/>
          <w:numId w:val="13"/>
        </w:numPr>
        <w:spacing w:line="276" w:lineRule="auto"/>
        <w:rPr>
          <w:rFonts w:ascii="Arial" w:hAnsi="Arial"/>
          <w:sz w:val="12"/>
          <w:szCs w:val="8"/>
        </w:rPr>
      </w:pPr>
      <w:r w:rsidRPr="008E529B">
        <w:rPr>
          <w:rFonts w:ascii="Arial" w:hAnsi="Arial"/>
          <w:sz w:val="12"/>
          <w:szCs w:val="8"/>
        </w:rPr>
        <w:t>Apprentissage de l’anglais</w:t>
      </w:r>
    </w:p>
    <w:p w14:paraId="1E6F8ED2" w14:textId="681FECD2" w:rsidR="004C1DA9" w:rsidRPr="008E529B" w:rsidRDefault="004C1DA9" w:rsidP="00DA21CB">
      <w:pPr>
        <w:spacing w:line="276" w:lineRule="auto"/>
        <w:rPr>
          <w:rFonts w:ascii="Arial" w:hAnsi="Arial"/>
          <w:sz w:val="12"/>
          <w:szCs w:val="8"/>
        </w:rPr>
      </w:pPr>
      <w:r w:rsidRPr="008E529B">
        <w:rPr>
          <w:rFonts w:ascii="Arial" w:eastAsia="Georgia" w:hAnsi="Arial"/>
          <w:noProof/>
          <w:sz w:val="18"/>
          <w:lang w:bidi="fr-FR"/>
        </w:rPr>
        <mc:AlternateContent>
          <mc:Choice Requires="wps">
            <w:drawing>
              <wp:inline distT="0" distB="0" distL="0" distR="0" wp14:anchorId="5756BE7B" wp14:editId="35D658CA">
                <wp:extent cx="914400" cy="0"/>
                <wp:effectExtent l="0" t="0" r="0" b="0"/>
                <wp:docPr id="2" name="Connecteur droit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27990340" id="Connecteur droit 2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in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" strokecolor="black [3213]" strokeweight=".5pt">
                <v:stroke joinstyle="miter"/>
                <w10:anchorlock/>
              </v:line>
            </w:pict>
          </mc:Fallback>
        </mc:AlternateContent>
      </w:r>
    </w:p>
    <w:bookmarkEnd w:id="0"/>
    <w:p w14:paraId="6B5C17DE" w14:textId="77777777" w:rsidR="00F13021" w:rsidRPr="008E529B" w:rsidRDefault="00F13021" w:rsidP="00DA21CB">
      <w:pPr>
        <w:spacing w:line="276" w:lineRule="auto"/>
        <w:rPr>
          <w:rFonts w:ascii="Arial" w:hAnsi="Arial"/>
          <w:b/>
          <w:caps/>
          <w:spacing w:val="20"/>
          <w:sz w:val="16"/>
          <w:szCs w:val="8"/>
          <w:lang w:bidi="fr-FR"/>
        </w:rPr>
      </w:pPr>
      <w:r w:rsidRPr="008E529B">
        <w:rPr>
          <w:rFonts w:ascii="Arial" w:hAnsi="Arial"/>
          <w:b/>
          <w:caps/>
          <w:spacing w:val="20"/>
          <w:sz w:val="16"/>
          <w:szCs w:val="8"/>
          <w:lang w:bidi="fr-FR"/>
        </w:rPr>
        <w:t>COMPÉTENCES ET CENTRES D’INTÉRÊTS</w:t>
      </w:r>
    </w:p>
    <w:p w14:paraId="284CBBEB" w14:textId="047DDB8B" w:rsidR="00757389" w:rsidRPr="008E529B" w:rsidRDefault="00757389" w:rsidP="00DA21CB">
      <w:pPr>
        <w:spacing w:line="276" w:lineRule="auto"/>
        <w:rPr>
          <w:rFonts w:ascii="Arial" w:hAnsi="Arial"/>
          <w:sz w:val="12"/>
          <w:szCs w:val="8"/>
        </w:rPr>
      </w:pPr>
      <w:r w:rsidRPr="008E529B">
        <w:rPr>
          <w:rFonts w:ascii="Arial" w:hAnsi="Arial"/>
          <w:b/>
          <w:bCs/>
          <w:sz w:val="12"/>
          <w:szCs w:val="8"/>
        </w:rPr>
        <w:t>Langues</w:t>
      </w:r>
      <w:r w:rsidRPr="008E529B">
        <w:rPr>
          <w:rFonts w:ascii="Arial" w:hAnsi="Arial"/>
          <w:sz w:val="12"/>
          <w:szCs w:val="8"/>
        </w:rPr>
        <w:t xml:space="preserve"> :</w:t>
      </w:r>
      <w:r w:rsidR="00B22997" w:rsidRPr="008E529B">
        <w:rPr>
          <w:rFonts w:ascii="Arial" w:hAnsi="Arial"/>
          <w:sz w:val="12"/>
          <w:szCs w:val="8"/>
        </w:rPr>
        <w:t xml:space="preserve"> </w:t>
      </w:r>
      <w:r w:rsidRPr="008E529B">
        <w:rPr>
          <w:rFonts w:ascii="Arial" w:hAnsi="Arial"/>
          <w:sz w:val="12"/>
          <w:szCs w:val="8"/>
        </w:rPr>
        <w:t>Français (natif)</w:t>
      </w:r>
      <w:r w:rsidR="00B22997" w:rsidRPr="008E529B">
        <w:rPr>
          <w:rFonts w:ascii="Arial" w:hAnsi="Arial"/>
          <w:sz w:val="12"/>
          <w:szCs w:val="8"/>
        </w:rPr>
        <w:t xml:space="preserve">, </w:t>
      </w:r>
      <w:r w:rsidRPr="008E529B">
        <w:rPr>
          <w:rFonts w:ascii="Arial" w:hAnsi="Arial"/>
          <w:sz w:val="12"/>
          <w:szCs w:val="8"/>
        </w:rPr>
        <w:t>Anglais (C1, TOEIC 950/990)</w:t>
      </w:r>
      <w:r w:rsidR="00B22997" w:rsidRPr="008E529B">
        <w:rPr>
          <w:rFonts w:ascii="Arial" w:hAnsi="Arial"/>
          <w:sz w:val="12"/>
          <w:szCs w:val="8"/>
        </w:rPr>
        <w:t xml:space="preserve">, </w:t>
      </w:r>
      <w:r w:rsidRPr="008E529B">
        <w:rPr>
          <w:rFonts w:ascii="Arial" w:hAnsi="Arial"/>
          <w:sz w:val="12"/>
          <w:szCs w:val="8"/>
        </w:rPr>
        <w:t>Espagnol (B1)</w:t>
      </w:r>
    </w:p>
    <w:p w14:paraId="16368206" w14:textId="5178C631" w:rsidR="00BD75BC" w:rsidRPr="008E529B" w:rsidRDefault="00527070" w:rsidP="00DA21CB">
      <w:pPr>
        <w:spacing w:line="276" w:lineRule="auto"/>
        <w:rPr>
          <w:rFonts w:ascii="Arial" w:hAnsi="Arial"/>
          <w:sz w:val="12"/>
          <w:szCs w:val="8"/>
        </w:rPr>
      </w:pPr>
      <w:r w:rsidRPr="008E529B">
        <w:rPr>
          <w:rFonts w:ascii="Arial" w:hAnsi="Arial"/>
          <w:b/>
          <w:bCs/>
          <w:sz w:val="12"/>
          <w:szCs w:val="8"/>
        </w:rPr>
        <w:t xml:space="preserve">Intérêts : </w:t>
      </w:r>
      <w:r w:rsidR="00482004" w:rsidRPr="00482004">
        <w:rPr>
          <w:rFonts w:ascii="Arial" w:hAnsi="Arial"/>
          <w:sz w:val="12"/>
          <w:szCs w:val="8"/>
        </w:rPr>
        <w:t xml:space="preserve">Passionné par le sport, </w:t>
      </w:r>
      <w:r w:rsidR="00BD75BC" w:rsidRPr="00482004">
        <w:rPr>
          <w:rFonts w:ascii="Arial" w:hAnsi="Arial"/>
          <w:sz w:val="12"/>
          <w:szCs w:val="8"/>
        </w:rPr>
        <w:t xml:space="preserve">Sports </w:t>
      </w:r>
      <w:r w:rsidR="00482004" w:rsidRPr="00482004">
        <w:rPr>
          <w:rFonts w:ascii="Arial" w:hAnsi="Arial"/>
          <w:sz w:val="12"/>
          <w:szCs w:val="8"/>
        </w:rPr>
        <w:t>pratiqué</w:t>
      </w:r>
      <w:r w:rsidR="00A24792">
        <w:rPr>
          <w:rFonts w:ascii="Arial" w:hAnsi="Arial"/>
          <w:sz w:val="12"/>
          <w:szCs w:val="8"/>
        </w:rPr>
        <w:t>s</w:t>
      </w:r>
      <w:r w:rsidR="00482004">
        <w:rPr>
          <w:rFonts w:ascii="Arial" w:hAnsi="Arial"/>
          <w:b/>
          <w:bCs/>
          <w:sz w:val="12"/>
          <w:szCs w:val="8"/>
        </w:rPr>
        <w:t xml:space="preserve"> </w:t>
      </w:r>
      <w:r w:rsidR="00BD75BC" w:rsidRPr="008E529B">
        <w:rPr>
          <w:rFonts w:ascii="Arial" w:hAnsi="Arial"/>
          <w:b/>
          <w:bCs/>
          <w:sz w:val="12"/>
          <w:szCs w:val="8"/>
        </w:rPr>
        <w:t>:</w:t>
      </w:r>
      <w:r w:rsidR="00BD75BC" w:rsidRPr="008E529B">
        <w:rPr>
          <w:rFonts w:ascii="Arial" w:hAnsi="Arial"/>
          <w:sz w:val="12"/>
          <w:szCs w:val="8"/>
        </w:rPr>
        <w:t xml:space="preserve"> Rugby (2018-202</w:t>
      </w:r>
      <w:r w:rsidR="00B80DD8" w:rsidRPr="008E529B">
        <w:rPr>
          <w:rFonts w:ascii="Arial" w:hAnsi="Arial"/>
          <w:sz w:val="12"/>
          <w:szCs w:val="8"/>
        </w:rPr>
        <w:t>5</w:t>
      </w:r>
      <w:r w:rsidR="00BD75BC" w:rsidRPr="008E529B">
        <w:rPr>
          <w:rFonts w:ascii="Arial" w:hAnsi="Arial"/>
          <w:sz w:val="12"/>
          <w:szCs w:val="8"/>
        </w:rPr>
        <w:t>), Football (2013-2018),</w:t>
      </w:r>
      <w:r w:rsidR="00560F62" w:rsidRPr="008E529B">
        <w:rPr>
          <w:rFonts w:ascii="Arial" w:hAnsi="Arial"/>
          <w:sz w:val="12"/>
          <w:szCs w:val="8"/>
        </w:rPr>
        <w:t xml:space="preserve"> Musculation, Course </w:t>
      </w:r>
      <w:r w:rsidR="00B80DD8" w:rsidRPr="008E529B">
        <w:rPr>
          <w:rFonts w:ascii="Arial" w:hAnsi="Arial"/>
          <w:sz w:val="12"/>
          <w:szCs w:val="8"/>
        </w:rPr>
        <w:t>à pied</w:t>
      </w:r>
      <w:r w:rsidRPr="008E529B">
        <w:rPr>
          <w:rFonts w:ascii="Arial" w:hAnsi="Arial"/>
          <w:sz w:val="12"/>
          <w:szCs w:val="8"/>
        </w:rPr>
        <w:t xml:space="preserve"> </w:t>
      </w:r>
      <w:r w:rsidR="00A24792">
        <w:rPr>
          <w:rFonts w:ascii="Arial" w:hAnsi="Arial"/>
          <w:sz w:val="12"/>
          <w:szCs w:val="8"/>
        </w:rPr>
        <w:br/>
      </w:r>
      <w:r w:rsidR="00E20891">
        <w:rPr>
          <w:rFonts w:ascii="Arial" w:hAnsi="Arial"/>
          <w:b/>
          <w:bCs/>
          <w:sz w:val="12"/>
          <w:szCs w:val="8"/>
        </w:rPr>
        <w:t>Passionné</w:t>
      </w:r>
      <w:r w:rsidR="005B4A03">
        <w:rPr>
          <w:rFonts w:ascii="Arial" w:hAnsi="Arial"/>
          <w:b/>
          <w:bCs/>
          <w:sz w:val="12"/>
          <w:szCs w:val="8"/>
        </w:rPr>
        <w:t xml:space="preserve"> p</w:t>
      </w:r>
      <w:r w:rsidR="00E20891">
        <w:rPr>
          <w:rFonts w:ascii="Arial" w:hAnsi="Arial"/>
          <w:b/>
          <w:bCs/>
          <w:sz w:val="12"/>
          <w:szCs w:val="8"/>
        </w:rPr>
        <w:t>a</w:t>
      </w:r>
      <w:r w:rsidR="005B4A03">
        <w:rPr>
          <w:rFonts w:ascii="Arial" w:hAnsi="Arial"/>
          <w:b/>
          <w:bCs/>
          <w:sz w:val="12"/>
          <w:szCs w:val="8"/>
        </w:rPr>
        <w:t>r l’</w:t>
      </w:r>
      <w:r w:rsidR="005B4A03" w:rsidRPr="005B4A03">
        <w:rPr>
          <w:rFonts w:ascii="Arial" w:hAnsi="Arial"/>
          <w:b/>
          <w:bCs/>
          <w:sz w:val="12"/>
          <w:szCs w:val="8"/>
        </w:rPr>
        <w:t>Actualités et</w:t>
      </w:r>
      <w:r w:rsidR="005B4A03">
        <w:rPr>
          <w:rFonts w:ascii="Arial" w:hAnsi="Arial"/>
          <w:b/>
          <w:bCs/>
          <w:sz w:val="12"/>
          <w:szCs w:val="8"/>
        </w:rPr>
        <w:t xml:space="preserve"> la</w:t>
      </w:r>
      <w:r w:rsidR="005B4A03" w:rsidRPr="005B4A03">
        <w:rPr>
          <w:rFonts w:ascii="Arial" w:hAnsi="Arial"/>
          <w:b/>
          <w:bCs/>
          <w:sz w:val="12"/>
          <w:szCs w:val="8"/>
        </w:rPr>
        <w:t xml:space="preserve"> </w:t>
      </w:r>
      <w:r w:rsidR="00BD75BC" w:rsidRPr="005B4A03">
        <w:rPr>
          <w:rFonts w:ascii="Arial" w:hAnsi="Arial"/>
          <w:b/>
          <w:bCs/>
          <w:sz w:val="12"/>
          <w:szCs w:val="8"/>
        </w:rPr>
        <w:t>Culture</w:t>
      </w:r>
      <w:r w:rsidR="00BD75BC" w:rsidRPr="008E529B">
        <w:rPr>
          <w:rFonts w:ascii="Arial" w:hAnsi="Arial"/>
          <w:b/>
          <w:bCs/>
          <w:sz w:val="12"/>
          <w:szCs w:val="8"/>
        </w:rPr>
        <w:t xml:space="preserve"> :</w:t>
      </w:r>
      <w:r w:rsidR="00BD75BC" w:rsidRPr="008E529B">
        <w:rPr>
          <w:rFonts w:ascii="Arial" w:hAnsi="Arial"/>
          <w:sz w:val="12"/>
          <w:szCs w:val="8"/>
        </w:rPr>
        <w:t xml:space="preserve"> Histoire, Géographie, Géopolitique</w:t>
      </w:r>
      <w:r w:rsidR="005B4A03">
        <w:rPr>
          <w:rFonts w:ascii="Arial" w:hAnsi="Arial"/>
          <w:sz w:val="12"/>
          <w:szCs w:val="8"/>
        </w:rPr>
        <w:t>, Politique</w:t>
      </w:r>
    </w:p>
    <w:p w14:paraId="48BD6B9D" w14:textId="4D7DA2A6" w:rsidR="00EB69C6" w:rsidRPr="008E529B" w:rsidRDefault="00EB69C6" w:rsidP="00DA21CB">
      <w:pPr>
        <w:spacing w:line="276" w:lineRule="auto"/>
        <w:rPr>
          <w:rFonts w:ascii="Arial" w:hAnsi="Arial"/>
          <w:sz w:val="12"/>
          <w:szCs w:val="8"/>
        </w:rPr>
      </w:pPr>
      <w:r w:rsidRPr="008E529B">
        <w:rPr>
          <w:rFonts w:ascii="Arial" w:hAnsi="Arial"/>
          <w:sz w:val="12"/>
          <w:szCs w:val="8"/>
        </w:rPr>
        <w:t>Passionné par l’univers des médias et du sport</w:t>
      </w:r>
    </w:p>
    <w:p w14:paraId="41E174C9" w14:textId="6E124B50" w:rsidR="00A34EC6" w:rsidRPr="008E529B" w:rsidRDefault="00A34EC6" w:rsidP="00DA21CB">
      <w:pPr>
        <w:spacing w:line="276" w:lineRule="auto"/>
        <w:rPr>
          <w:rFonts w:ascii="Arial" w:hAnsi="Arial"/>
          <w:sz w:val="12"/>
          <w:szCs w:val="8"/>
          <w:lang w:val="en-GB"/>
        </w:rPr>
      </w:pPr>
      <w:r w:rsidRPr="008E529B">
        <w:rPr>
          <w:rFonts w:ascii="Arial" w:hAnsi="Arial"/>
          <w:b/>
          <w:bCs/>
          <w:sz w:val="12"/>
          <w:szCs w:val="8"/>
          <w:lang w:val="en-GB"/>
        </w:rPr>
        <w:t xml:space="preserve">Hard </w:t>
      </w:r>
      <w:r w:rsidR="00B44D64" w:rsidRPr="008E529B">
        <w:rPr>
          <w:rFonts w:ascii="Arial" w:hAnsi="Arial"/>
          <w:b/>
          <w:bCs/>
          <w:sz w:val="12"/>
          <w:szCs w:val="8"/>
          <w:lang w:val="en-GB"/>
        </w:rPr>
        <w:t>Skills:</w:t>
      </w:r>
      <w:r w:rsidRPr="008E529B">
        <w:rPr>
          <w:rFonts w:ascii="Arial" w:hAnsi="Arial"/>
          <w:sz w:val="12"/>
          <w:szCs w:val="8"/>
          <w:lang w:val="en-GB"/>
        </w:rPr>
        <w:t xml:space="preserve"> Tableau, Word, Excel, </w:t>
      </w:r>
      <w:r w:rsidR="00B44D64" w:rsidRPr="008E529B">
        <w:rPr>
          <w:rFonts w:ascii="Arial" w:hAnsi="Arial"/>
          <w:sz w:val="12"/>
          <w:szCs w:val="8"/>
          <w:lang w:val="en-GB"/>
        </w:rPr>
        <w:t>PowerPoint</w:t>
      </w:r>
      <w:r w:rsidRPr="008E529B">
        <w:rPr>
          <w:rFonts w:ascii="Arial" w:hAnsi="Arial"/>
          <w:sz w:val="12"/>
          <w:szCs w:val="8"/>
          <w:lang w:val="en-GB"/>
        </w:rPr>
        <w:t xml:space="preserve">, Canva, </w:t>
      </w:r>
      <w:r w:rsidR="00B44D64" w:rsidRPr="008E529B">
        <w:rPr>
          <w:rFonts w:ascii="Arial" w:hAnsi="Arial"/>
          <w:sz w:val="12"/>
          <w:szCs w:val="8"/>
          <w:lang w:val="en-GB"/>
        </w:rPr>
        <w:t>WordPress, Brevo</w:t>
      </w:r>
      <w:r w:rsidR="00054B8E" w:rsidRPr="008E529B">
        <w:rPr>
          <w:rFonts w:ascii="Arial" w:hAnsi="Arial"/>
          <w:sz w:val="12"/>
          <w:szCs w:val="8"/>
          <w:lang w:val="en-GB"/>
        </w:rPr>
        <w:t xml:space="preserve">, Réseaux </w:t>
      </w:r>
      <w:proofErr w:type="spellStart"/>
      <w:r w:rsidR="00054B8E" w:rsidRPr="008E529B">
        <w:rPr>
          <w:rFonts w:ascii="Arial" w:hAnsi="Arial"/>
          <w:sz w:val="12"/>
          <w:szCs w:val="8"/>
          <w:lang w:val="en-GB"/>
        </w:rPr>
        <w:t>sociaux</w:t>
      </w:r>
      <w:proofErr w:type="spellEnd"/>
      <w:r w:rsidR="00BE38D8" w:rsidRPr="008E529B">
        <w:rPr>
          <w:rFonts w:ascii="Arial" w:hAnsi="Arial"/>
          <w:sz w:val="12"/>
          <w:szCs w:val="8"/>
          <w:lang w:val="en-GB"/>
        </w:rPr>
        <w:t>, Outlook, Teams</w:t>
      </w:r>
    </w:p>
    <w:p w14:paraId="27E4F861" w14:textId="0FF8D151" w:rsidR="00B44D64" w:rsidRPr="008E529B" w:rsidRDefault="00B44D64" w:rsidP="00B44D64">
      <w:pPr>
        <w:spacing w:line="276" w:lineRule="auto"/>
        <w:rPr>
          <w:rFonts w:ascii="Arial" w:hAnsi="Arial"/>
          <w:sz w:val="12"/>
          <w:szCs w:val="8"/>
        </w:rPr>
      </w:pPr>
      <w:r w:rsidRPr="008E529B">
        <w:rPr>
          <w:rFonts w:ascii="Arial" w:hAnsi="Arial"/>
          <w:b/>
          <w:bCs/>
          <w:sz w:val="12"/>
          <w:szCs w:val="8"/>
        </w:rPr>
        <w:t xml:space="preserve">Soft </w:t>
      </w:r>
      <w:proofErr w:type="spellStart"/>
      <w:r w:rsidRPr="008E529B">
        <w:rPr>
          <w:rFonts w:ascii="Arial" w:hAnsi="Arial"/>
          <w:b/>
          <w:bCs/>
          <w:sz w:val="12"/>
          <w:szCs w:val="8"/>
        </w:rPr>
        <w:t>Skills</w:t>
      </w:r>
      <w:proofErr w:type="spellEnd"/>
      <w:r w:rsidRPr="008E529B">
        <w:rPr>
          <w:rFonts w:ascii="Arial" w:hAnsi="Arial"/>
          <w:b/>
          <w:bCs/>
          <w:sz w:val="12"/>
          <w:szCs w:val="8"/>
        </w:rPr>
        <w:t> :</w:t>
      </w:r>
      <w:r w:rsidRPr="008E529B">
        <w:rPr>
          <w:rFonts w:ascii="Arial" w:hAnsi="Arial"/>
          <w:sz w:val="12"/>
          <w:szCs w:val="8"/>
        </w:rPr>
        <w:t xml:space="preserve"> </w:t>
      </w:r>
      <w:r w:rsidR="00C55CEE" w:rsidRPr="008E529B">
        <w:rPr>
          <w:rFonts w:ascii="Arial" w:hAnsi="Arial"/>
          <w:sz w:val="12"/>
          <w:szCs w:val="8"/>
        </w:rPr>
        <w:t>r</w:t>
      </w:r>
      <w:r w:rsidRPr="008E529B">
        <w:rPr>
          <w:rFonts w:ascii="Arial" w:hAnsi="Arial"/>
          <w:sz w:val="12"/>
          <w:szCs w:val="8"/>
        </w:rPr>
        <w:t xml:space="preserve">igueur, </w:t>
      </w:r>
      <w:r w:rsidR="00C55CEE" w:rsidRPr="008E529B">
        <w:rPr>
          <w:rFonts w:ascii="Arial" w:hAnsi="Arial"/>
          <w:sz w:val="12"/>
          <w:szCs w:val="8"/>
        </w:rPr>
        <w:t>pe</w:t>
      </w:r>
      <w:r w:rsidRPr="008E529B">
        <w:rPr>
          <w:rFonts w:ascii="Arial" w:hAnsi="Arial"/>
          <w:sz w:val="12"/>
          <w:szCs w:val="8"/>
        </w:rPr>
        <w:t xml:space="preserve">rsévérance, </w:t>
      </w:r>
      <w:r w:rsidR="00C55CEE" w:rsidRPr="008E529B">
        <w:rPr>
          <w:rFonts w:ascii="Arial" w:hAnsi="Arial"/>
          <w:sz w:val="12"/>
          <w:szCs w:val="8"/>
        </w:rPr>
        <w:t>c</w:t>
      </w:r>
      <w:r w:rsidR="00685C2D" w:rsidRPr="008E529B">
        <w:rPr>
          <w:rFonts w:ascii="Arial" w:hAnsi="Arial"/>
          <w:sz w:val="12"/>
          <w:szCs w:val="8"/>
        </w:rPr>
        <w:t xml:space="preserve">ommunication, </w:t>
      </w:r>
      <w:r w:rsidR="00C55CEE" w:rsidRPr="008E529B">
        <w:rPr>
          <w:rFonts w:ascii="Arial" w:hAnsi="Arial"/>
          <w:sz w:val="12"/>
          <w:szCs w:val="8"/>
        </w:rPr>
        <w:t>c</w:t>
      </w:r>
      <w:r w:rsidR="00685C2D" w:rsidRPr="008E529B">
        <w:rPr>
          <w:rFonts w:ascii="Arial" w:hAnsi="Arial"/>
          <w:sz w:val="12"/>
          <w:szCs w:val="8"/>
        </w:rPr>
        <w:t>apacité de rédaction</w:t>
      </w:r>
      <w:r w:rsidR="007554C3">
        <w:rPr>
          <w:rFonts w:ascii="Arial" w:hAnsi="Arial"/>
          <w:sz w:val="12"/>
          <w:szCs w:val="8"/>
        </w:rPr>
        <w:t xml:space="preserve"> d</w:t>
      </w:r>
      <w:r w:rsidR="00685C2D" w:rsidRPr="008E529B">
        <w:rPr>
          <w:rFonts w:ascii="Arial" w:hAnsi="Arial"/>
          <w:sz w:val="12"/>
          <w:szCs w:val="8"/>
        </w:rPr>
        <w:t>e synthèse</w:t>
      </w:r>
      <w:r w:rsidR="0066537B" w:rsidRPr="008E529B">
        <w:rPr>
          <w:rFonts w:ascii="Arial" w:hAnsi="Arial"/>
          <w:sz w:val="12"/>
          <w:szCs w:val="8"/>
        </w:rPr>
        <w:t xml:space="preserve"> et d’analyse</w:t>
      </w:r>
      <w:r w:rsidRPr="008E529B">
        <w:rPr>
          <w:rFonts w:ascii="Arial" w:hAnsi="Arial"/>
          <w:sz w:val="12"/>
          <w:szCs w:val="8"/>
        </w:rPr>
        <w:t xml:space="preserve">, </w:t>
      </w:r>
      <w:r w:rsidR="00C55CEE" w:rsidRPr="008E529B">
        <w:rPr>
          <w:rFonts w:ascii="Arial" w:hAnsi="Arial"/>
          <w:sz w:val="12"/>
          <w:szCs w:val="8"/>
        </w:rPr>
        <w:t>a</w:t>
      </w:r>
      <w:r w:rsidRPr="008E529B">
        <w:rPr>
          <w:rFonts w:ascii="Arial" w:hAnsi="Arial"/>
          <w:sz w:val="12"/>
          <w:szCs w:val="8"/>
        </w:rPr>
        <w:t xml:space="preserve">daptabilité, </w:t>
      </w:r>
      <w:r w:rsidR="00C55CEE" w:rsidRPr="008E529B">
        <w:rPr>
          <w:rFonts w:ascii="Arial" w:hAnsi="Arial"/>
          <w:sz w:val="12"/>
          <w:szCs w:val="8"/>
        </w:rPr>
        <w:t>t</w:t>
      </w:r>
      <w:r w:rsidRPr="008E529B">
        <w:rPr>
          <w:rFonts w:ascii="Arial" w:hAnsi="Arial"/>
          <w:sz w:val="12"/>
          <w:szCs w:val="8"/>
        </w:rPr>
        <w:t>ravail en équipe</w:t>
      </w:r>
      <w:r w:rsidR="0066537B" w:rsidRPr="008E529B">
        <w:rPr>
          <w:rFonts w:ascii="Arial" w:hAnsi="Arial"/>
          <w:sz w:val="12"/>
          <w:szCs w:val="8"/>
        </w:rPr>
        <w:t>, aisance à l’oral</w:t>
      </w:r>
      <w:r w:rsidR="00830471">
        <w:rPr>
          <w:rFonts w:ascii="Arial" w:hAnsi="Arial"/>
          <w:sz w:val="12"/>
          <w:szCs w:val="8"/>
        </w:rPr>
        <w:t>, organisé</w:t>
      </w:r>
    </w:p>
    <w:p w14:paraId="37BB4F7B" w14:textId="77777777" w:rsidR="00B44D64" w:rsidRPr="008E529B" w:rsidRDefault="00B44D64" w:rsidP="00DA21CB">
      <w:pPr>
        <w:spacing w:line="276" w:lineRule="auto"/>
        <w:rPr>
          <w:rFonts w:ascii="Arial" w:hAnsi="Arial"/>
          <w:sz w:val="12"/>
          <w:szCs w:val="8"/>
        </w:rPr>
      </w:pPr>
    </w:p>
    <w:p w14:paraId="3720CADE" w14:textId="77777777" w:rsidR="004E219E" w:rsidRPr="008E529B" w:rsidRDefault="004E219E" w:rsidP="00016340">
      <w:pPr>
        <w:rPr>
          <w:rFonts w:ascii="Arial" w:hAnsi="Arial"/>
          <w:sz w:val="14"/>
          <w:szCs w:val="10"/>
        </w:rPr>
      </w:pPr>
    </w:p>
    <w:p w14:paraId="225F49D7" w14:textId="77777777" w:rsidR="00340C75" w:rsidRPr="008E529B" w:rsidRDefault="00340C75" w:rsidP="005E408E">
      <w:pPr>
        <w:rPr>
          <w:sz w:val="18"/>
          <w:szCs w:val="14"/>
        </w:rPr>
      </w:pPr>
    </w:p>
    <w:sectPr w:rsidR="00340C75" w:rsidRPr="008E529B" w:rsidSect="00BD75BC">
      <w:footerReference w:type="default" r:id="rId12"/>
      <w:pgSz w:w="11906" w:h="16838" w:code="9"/>
      <w:pgMar w:top="864" w:right="1267" w:bottom="288" w:left="1267" w:header="0" w:footer="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045EEA" w14:textId="77777777" w:rsidR="004B59FD" w:rsidRDefault="004B59FD" w:rsidP="002F6CB9">
      <w:pPr>
        <w:spacing w:line="240" w:lineRule="auto"/>
      </w:pPr>
      <w:r>
        <w:separator/>
      </w:r>
    </w:p>
  </w:endnote>
  <w:endnote w:type="continuationSeparator" w:id="0">
    <w:p w14:paraId="7F3C7C7C" w14:textId="77777777" w:rsidR="004B59FD" w:rsidRDefault="004B59FD" w:rsidP="002F6CB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ova">
    <w:panose1 w:val="020B0504020202020204"/>
    <w:charset w:val="00"/>
    <w:family w:val="swiss"/>
    <w:pitch w:val="variable"/>
    <w:sig w:usb0="2000028F" w:usb1="00000002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DD84DA" w14:textId="77777777" w:rsidR="00185237" w:rsidRPr="00F7157D" w:rsidRDefault="00185237" w:rsidP="00D649DF">
    <w:pPr>
      <w:tabs>
        <w:tab w:val="left" w:pos="2880"/>
      </w:tabs>
      <w:jc w:val="right"/>
      <w:rPr>
        <w:color w:val="808080" w:themeColor="background1" w:themeShade="8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8098BE" w14:textId="77777777" w:rsidR="004B59FD" w:rsidRDefault="004B59FD" w:rsidP="002F6CB9">
      <w:pPr>
        <w:spacing w:line="240" w:lineRule="auto"/>
      </w:pPr>
      <w:r>
        <w:separator/>
      </w:r>
    </w:p>
  </w:footnote>
  <w:footnote w:type="continuationSeparator" w:id="0">
    <w:p w14:paraId="0506A757" w14:textId="77777777" w:rsidR="004B59FD" w:rsidRDefault="004B59FD" w:rsidP="002F6CB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43FC7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777BAE"/>
    <w:multiLevelType w:val="multilevel"/>
    <w:tmpl w:val="44886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3A6759"/>
    <w:multiLevelType w:val="multilevel"/>
    <w:tmpl w:val="FC446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A524AA"/>
    <w:multiLevelType w:val="hybridMultilevel"/>
    <w:tmpl w:val="967A56FA"/>
    <w:lvl w:ilvl="0" w:tplc="04090001">
      <w:start w:val="1"/>
      <w:numFmt w:val="bullet"/>
      <w:lvlText w:val=""/>
      <w:lvlJc w:val="left"/>
      <w:pPr>
        <w:ind w:left="2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4" w15:restartNumberingAfterBreak="0">
    <w:nsid w:val="18506721"/>
    <w:multiLevelType w:val="multilevel"/>
    <w:tmpl w:val="55FE5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7F2D0E"/>
    <w:multiLevelType w:val="hybridMultilevel"/>
    <w:tmpl w:val="AE0A559C"/>
    <w:lvl w:ilvl="0" w:tplc="140C81F6">
      <w:start w:val="1"/>
      <w:numFmt w:val="bullet"/>
      <w:pStyle w:val="Comptencespourlespuces"/>
      <w:lvlText w:val=""/>
      <w:lvlJc w:val="left"/>
      <w:pPr>
        <w:ind w:left="288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6" w15:restartNumberingAfterBreak="0">
    <w:nsid w:val="1E0F57D7"/>
    <w:multiLevelType w:val="hybridMultilevel"/>
    <w:tmpl w:val="D1FEBB4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A40BC0"/>
    <w:multiLevelType w:val="multilevel"/>
    <w:tmpl w:val="04684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59E5B78"/>
    <w:multiLevelType w:val="hybridMultilevel"/>
    <w:tmpl w:val="05481140"/>
    <w:lvl w:ilvl="0" w:tplc="D16835F2">
      <w:start w:val="1"/>
      <w:numFmt w:val="bullet"/>
      <w:lvlText w:val=""/>
      <w:lvlJc w:val="left"/>
      <w:pPr>
        <w:ind w:left="216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9" w15:restartNumberingAfterBreak="0">
    <w:nsid w:val="39DB4858"/>
    <w:multiLevelType w:val="multilevel"/>
    <w:tmpl w:val="2D544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BC24DFF"/>
    <w:multiLevelType w:val="multilevel"/>
    <w:tmpl w:val="F4F61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FF66F26"/>
    <w:multiLevelType w:val="multilevel"/>
    <w:tmpl w:val="A7829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B4A2972"/>
    <w:multiLevelType w:val="multilevel"/>
    <w:tmpl w:val="45868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4186CFE"/>
    <w:multiLevelType w:val="multilevel"/>
    <w:tmpl w:val="317A7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375410D"/>
    <w:multiLevelType w:val="multilevel"/>
    <w:tmpl w:val="9F7E4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4E03C89"/>
    <w:multiLevelType w:val="multilevel"/>
    <w:tmpl w:val="1E8C5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69D3B94"/>
    <w:multiLevelType w:val="multilevel"/>
    <w:tmpl w:val="54F468D6"/>
    <w:lvl w:ilvl="0">
      <w:start w:val="1"/>
      <w:numFmt w:val="bullet"/>
      <w:lvlText w:val=""/>
      <w:lvlJc w:val="left"/>
      <w:pPr>
        <w:ind w:left="216" w:hanging="288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7" w15:restartNumberingAfterBreak="0">
    <w:nsid w:val="780F216E"/>
    <w:multiLevelType w:val="multilevel"/>
    <w:tmpl w:val="A216D3C4"/>
    <w:lvl w:ilvl="0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8" w15:restartNumberingAfterBreak="0">
    <w:nsid w:val="7D810280"/>
    <w:multiLevelType w:val="multilevel"/>
    <w:tmpl w:val="7018AD8C"/>
    <w:lvl w:ilvl="0">
      <w:start w:val="1"/>
      <w:numFmt w:val="bullet"/>
      <w:lvlText w:val=""/>
      <w:lvlJc w:val="left"/>
      <w:pPr>
        <w:ind w:left="734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num w:numId="1" w16cid:durableId="990791637">
    <w:abstractNumId w:val="8"/>
  </w:num>
  <w:num w:numId="2" w16cid:durableId="819229379">
    <w:abstractNumId w:val="17"/>
  </w:num>
  <w:num w:numId="3" w16cid:durableId="2124109350">
    <w:abstractNumId w:val="16"/>
  </w:num>
  <w:num w:numId="4" w16cid:durableId="315963181">
    <w:abstractNumId w:val="3"/>
  </w:num>
  <w:num w:numId="5" w16cid:durableId="1048919127">
    <w:abstractNumId w:val="5"/>
  </w:num>
  <w:num w:numId="6" w16cid:durableId="293760639">
    <w:abstractNumId w:val="18"/>
  </w:num>
  <w:num w:numId="7" w16cid:durableId="1681733404">
    <w:abstractNumId w:val="0"/>
  </w:num>
  <w:num w:numId="8" w16cid:durableId="1169952872">
    <w:abstractNumId w:val="12"/>
  </w:num>
  <w:num w:numId="9" w16cid:durableId="1436749924">
    <w:abstractNumId w:val="9"/>
  </w:num>
  <w:num w:numId="10" w16cid:durableId="279921658">
    <w:abstractNumId w:val="1"/>
  </w:num>
  <w:num w:numId="11" w16cid:durableId="2064868344">
    <w:abstractNumId w:val="2"/>
  </w:num>
  <w:num w:numId="12" w16cid:durableId="1143739315">
    <w:abstractNumId w:val="14"/>
  </w:num>
  <w:num w:numId="13" w16cid:durableId="401564947">
    <w:abstractNumId w:val="13"/>
  </w:num>
  <w:num w:numId="14" w16cid:durableId="1760909215">
    <w:abstractNumId w:val="15"/>
  </w:num>
  <w:num w:numId="15" w16cid:durableId="1684211578">
    <w:abstractNumId w:val="11"/>
  </w:num>
  <w:num w:numId="16" w16cid:durableId="1176459396">
    <w:abstractNumId w:val="10"/>
  </w:num>
  <w:num w:numId="17" w16cid:durableId="61488949">
    <w:abstractNumId w:val="7"/>
  </w:num>
  <w:num w:numId="18" w16cid:durableId="994260156">
    <w:abstractNumId w:val="4"/>
  </w:num>
  <w:num w:numId="19" w16cid:durableId="876509981">
    <w:abstractNumId w:val="6"/>
  </w:num>
  <w:num w:numId="20" w16cid:durableId="86363787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removePersonalInformation/>
  <w:removeDateAndTime/>
  <w:proofState w:spelling="clean"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389"/>
    <w:rsid w:val="0000002A"/>
    <w:rsid w:val="000021C2"/>
    <w:rsid w:val="000041FC"/>
    <w:rsid w:val="00016340"/>
    <w:rsid w:val="00022F7B"/>
    <w:rsid w:val="00027A3A"/>
    <w:rsid w:val="00031E11"/>
    <w:rsid w:val="00047507"/>
    <w:rsid w:val="00054B8E"/>
    <w:rsid w:val="00060888"/>
    <w:rsid w:val="00073E68"/>
    <w:rsid w:val="000746AE"/>
    <w:rsid w:val="0007515A"/>
    <w:rsid w:val="00090BA4"/>
    <w:rsid w:val="000A3B87"/>
    <w:rsid w:val="000B02D7"/>
    <w:rsid w:val="000D2A61"/>
    <w:rsid w:val="000E2956"/>
    <w:rsid w:val="001015E3"/>
    <w:rsid w:val="00101F80"/>
    <w:rsid w:val="00115AAB"/>
    <w:rsid w:val="00157B6C"/>
    <w:rsid w:val="001812B6"/>
    <w:rsid w:val="00185237"/>
    <w:rsid w:val="00191E40"/>
    <w:rsid w:val="0019515C"/>
    <w:rsid w:val="001D2267"/>
    <w:rsid w:val="001E3D97"/>
    <w:rsid w:val="002013D1"/>
    <w:rsid w:val="00212436"/>
    <w:rsid w:val="002371E2"/>
    <w:rsid w:val="0023785C"/>
    <w:rsid w:val="002421BB"/>
    <w:rsid w:val="00244CFC"/>
    <w:rsid w:val="00254C21"/>
    <w:rsid w:val="00255379"/>
    <w:rsid w:val="00256C9B"/>
    <w:rsid w:val="00261522"/>
    <w:rsid w:val="00271A92"/>
    <w:rsid w:val="00292A11"/>
    <w:rsid w:val="002A3AA0"/>
    <w:rsid w:val="002C197E"/>
    <w:rsid w:val="002C21CC"/>
    <w:rsid w:val="002C378E"/>
    <w:rsid w:val="002C4897"/>
    <w:rsid w:val="002F0E21"/>
    <w:rsid w:val="002F6CB9"/>
    <w:rsid w:val="00303FDC"/>
    <w:rsid w:val="00340C75"/>
    <w:rsid w:val="0036765D"/>
    <w:rsid w:val="00374634"/>
    <w:rsid w:val="00374F18"/>
    <w:rsid w:val="00377519"/>
    <w:rsid w:val="00390248"/>
    <w:rsid w:val="0039580D"/>
    <w:rsid w:val="003A70F8"/>
    <w:rsid w:val="003E6D64"/>
    <w:rsid w:val="00405C98"/>
    <w:rsid w:val="00407F3F"/>
    <w:rsid w:val="00410F37"/>
    <w:rsid w:val="00427FE1"/>
    <w:rsid w:val="004368A9"/>
    <w:rsid w:val="00445E3A"/>
    <w:rsid w:val="004460A2"/>
    <w:rsid w:val="0046736A"/>
    <w:rsid w:val="00482004"/>
    <w:rsid w:val="00496677"/>
    <w:rsid w:val="00497CE6"/>
    <w:rsid w:val="004A389E"/>
    <w:rsid w:val="004A7978"/>
    <w:rsid w:val="004B0D77"/>
    <w:rsid w:val="004B59FD"/>
    <w:rsid w:val="004C1DA9"/>
    <w:rsid w:val="004C70DC"/>
    <w:rsid w:val="004D7316"/>
    <w:rsid w:val="004E219E"/>
    <w:rsid w:val="0050310A"/>
    <w:rsid w:val="00517A8D"/>
    <w:rsid w:val="00527070"/>
    <w:rsid w:val="00533762"/>
    <w:rsid w:val="005342F1"/>
    <w:rsid w:val="00560F62"/>
    <w:rsid w:val="005666B9"/>
    <w:rsid w:val="0059022C"/>
    <w:rsid w:val="005A001B"/>
    <w:rsid w:val="005A05E2"/>
    <w:rsid w:val="005A4739"/>
    <w:rsid w:val="005B409D"/>
    <w:rsid w:val="005B4A03"/>
    <w:rsid w:val="005D35A5"/>
    <w:rsid w:val="005D3B3A"/>
    <w:rsid w:val="005D49CA"/>
    <w:rsid w:val="005E2A9D"/>
    <w:rsid w:val="005E408E"/>
    <w:rsid w:val="00602D81"/>
    <w:rsid w:val="00625729"/>
    <w:rsid w:val="0064392B"/>
    <w:rsid w:val="006450C1"/>
    <w:rsid w:val="00647D8C"/>
    <w:rsid w:val="00653945"/>
    <w:rsid w:val="00656A3B"/>
    <w:rsid w:val="00657219"/>
    <w:rsid w:val="0066537B"/>
    <w:rsid w:val="00673037"/>
    <w:rsid w:val="00685C2D"/>
    <w:rsid w:val="006B3BC2"/>
    <w:rsid w:val="006B6D14"/>
    <w:rsid w:val="006D05AC"/>
    <w:rsid w:val="006F4142"/>
    <w:rsid w:val="0070452B"/>
    <w:rsid w:val="00705D7F"/>
    <w:rsid w:val="0071444A"/>
    <w:rsid w:val="00716972"/>
    <w:rsid w:val="007331C8"/>
    <w:rsid w:val="00740EE4"/>
    <w:rsid w:val="007466F4"/>
    <w:rsid w:val="007554C3"/>
    <w:rsid w:val="00757389"/>
    <w:rsid w:val="0075757E"/>
    <w:rsid w:val="00764D43"/>
    <w:rsid w:val="007721AD"/>
    <w:rsid w:val="007843C5"/>
    <w:rsid w:val="00785436"/>
    <w:rsid w:val="0078788E"/>
    <w:rsid w:val="007A242C"/>
    <w:rsid w:val="007A408B"/>
    <w:rsid w:val="007A5510"/>
    <w:rsid w:val="007B6AC9"/>
    <w:rsid w:val="007C0CF2"/>
    <w:rsid w:val="007C74B7"/>
    <w:rsid w:val="007C7C62"/>
    <w:rsid w:val="007D294F"/>
    <w:rsid w:val="007E2782"/>
    <w:rsid w:val="007E3052"/>
    <w:rsid w:val="007F4D8C"/>
    <w:rsid w:val="007F6801"/>
    <w:rsid w:val="008026FD"/>
    <w:rsid w:val="00806239"/>
    <w:rsid w:val="00817608"/>
    <w:rsid w:val="00817E2C"/>
    <w:rsid w:val="00822F71"/>
    <w:rsid w:val="00830471"/>
    <w:rsid w:val="00843223"/>
    <w:rsid w:val="00851431"/>
    <w:rsid w:val="008539E9"/>
    <w:rsid w:val="0086291E"/>
    <w:rsid w:val="008674CD"/>
    <w:rsid w:val="00892A64"/>
    <w:rsid w:val="00893B9A"/>
    <w:rsid w:val="008B38EA"/>
    <w:rsid w:val="008C0AF9"/>
    <w:rsid w:val="008C512D"/>
    <w:rsid w:val="008D1C65"/>
    <w:rsid w:val="008D40F6"/>
    <w:rsid w:val="008E529B"/>
    <w:rsid w:val="008F5EFB"/>
    <w:rsid w:val="008F64E8"/>
    <w:rsid w:val="009111F2"/>
    <w:rsid w:val="009371D0"/>
    <w:rsid w:val="00937264"/>
    <w:rsid w:val="00960D90"/>
    <w:rsid w:val="00967A51"/>
    <w:rsid w:val="00990AFF"/>
    <w:rsid w:val="00997316"/>
    <w:rsid w:val="00997916"/>
    <w:rsid w:val="009A2009"/>
    <w:rsid w:val="009A6B1E"/>
    <w:rsid w:val="009C09FE"/>
    <w:rsid w:val="009C1962"/>
    <w:rsid w:val="009D73B2"/>
    <w:rsid w:val="009F259E"/>
    <w:rsid w:val="00A23A40"/>
    <w:rsid w:val="00A24792"/>
    <w:rsid w:val="00A34EC6"/>
    <w:rsid w:val="00A44542"/>
    <w:rsid w:val="00A53219"/>
    <w:rsid w:val="00A635D5"/>
    <w:rsid w:val="00A65A55"/>
    <w:rsid w:val="00A67C6F"/>
    <w:rsid w:val="00A81573"/>
    <w:rsid w:val="00A82D03"/>
    <w:rsid w:val="00A831EA"/>
    <w:rsid w:val="00AA5157"/>
    <w:rsid w:val="00AC40DC"/>
    <w:rsid w:val="00AD74A8"/>
    <w:rsid w:val="00AE17C6"/>
    <w:rsid w:val="00AF7B0E"/>
    <w:rsid w:val="00B16138"/>
    <w:rsid w:val="00B22997"/>
    <w:rsid w:val="00B268A8"/>
    <w:rsid w:val="00B44D64"/>
    <w:rsid w:val="00B508D6"/>
    <w:rsid w:val="00B62A64"/>
    <w:rsid w:val="00B63E35"/>
    <w:rsid w:val="00B721A7"/>
    <w:rsid w:val="00B80DD8"/>
    <w:rsid w:val="00B80EE9"/>
    <w:rsid w:val="00BC0E27"/>
    <w:rsid w:val="00BC3C1B"/>
    <w:rsid w:val="00BC6EAE"/>
    <w:rsid w:val="00BD75BC"/>
    <w:rsid w:val="00BE32AE"/>
    <w:rsid w:val="00BE38D8"/>
    <w:rsid w:val="00C118C7"/>
    <w:rsid w:val="00C52791"/>
    <w:rsid w:val="00C55CEE"/>
    <w:rsid w:val="00C56F22"/>
    <w:rsid w:val="00C764ED"/>
    <w:rsid w:val="00C81227"/>
    <w:rsid w:val="00C8183F"/>
    <w:rsid w:val="00C83E97"/>
    <w:rsid w:val="00C93202"/>
    <w:rsid w:val="00CA4007"/>
    <w:rsid w:val="00CA6923"/>
    <w:rsid w:val="00CD5690"/>
    <w:rsid w:val="00CE26DB"/>
    <w:rsid w:val="00CE520A"/>
    <w:rsid w:val="00CF4208"/>
    <w:rsid w:val="00D103FF"/>
    <w:rsid w:val="00D346E9"/>
    <w:rsid w:val="00D5552B"/>
    <w:rsid w:val="00D62F82"/>
    <w:rsid w:val="00D649DF"/>
    <w:rsid w:val="00D81E79"/>
    <w:rsid w:val="00D87E03"/>
    <w:rsid w:val="00D91392"/>
    <w:rsid w:val="00D92D79"/>
    <w:rsid w:val="00DA21CB"/>
    <w:rsid w:val="00DA23F0"/>
    <w:rsid w:val="00DB29DA"/>
    <w:rsid w:val="00DB6294"/>
    <w:rsid w:val="00DC3663"/>
    <w:rsid w:val="00E20891"/>
    <w:rsid w:val="00E40C3C"/>
    <w:rsid w:val="00E4557E"/>
    <w:rsid w:val="00E536C1"/>
    <w:rsid w:val="00E5441B"/>
    <w:rsid w:val="00E57127"/>
    <w:rsid w:val="00E62505"/>
    <w:rsid w:val="00E6525B"/>
    <w:rsid w:val="00E746F8"/>
    <w:rsid w:val="00E8269A"/>
    <w:rsid w:val="00E97CB2"/>
    <w:rsid w:val="00EA19D8"/>
    <w:rsid w:val="00EA31B4"/>
    <w:rsid w:val="00EB0BEB"/>
    <w:rsid w:val="00EB69C6"/>
    <w:rsid w:val="00EC04A6"/>
    <w:rsid w:val="00EC23AB"/>
    <w:rsid w:val="00EC5870"/>
    <w:rsid w:val="00ED6E70"/>
    <w:rsid w:val="00EE28BB"/>
    <w:rsid w:val="00EF10F2"/>
    <w:rsid w:val="00EF7681"/>
    <w:rsid w:val="00F033B2"/>
    <w:rsid w:val="00F10EAA"/>
    <w:rsid w:val="00F13021"/>
    <w:rsid w:val="00F14DBF"/>
    <w:rsid w:val="00F31058"/>
    <w:rsid w:val="00F320E6"/>
    <w:rsid w:val="00F41ACF"/>
    <w:rsid w:val="00F51145"/>
    <w:rsid w:val="00F5689F"/>
    <w:rsid w:val="00F62D72"/>
    <w:rsid w:val="00F7064C"/>
    <w:rsid w:val="00F7157D"/>
    <w:rsid w:val="00F95AF2"/>
    <w:rsid w:val="00F96392"/>
    <w:rsid w:val="00FA1EEA"/>
    <w:rsid w:val="00FB58C7"/>
    <w:rsid w:val="00FC533E"/>
    <w:rsid w:val="00FC78D4"/>
    <w:rsid w:val="00FD1FEA"/>
    <w:rsid w:val="00FD2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BF03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5" w:unhideWhenUsed="1" w:qFormat="1"/>
    <w:lsdException w:name="Signature" w:semiHidden="1" w:uiPriority="6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4" w:unhideWhenUsed="1" w:qFormat="1"/>
    <w:lsdException w:name="Date" w:semiHidden="1" w:uiPriority="2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5870"/>
    <w:pPr>
      <w:spacing w:line="312" w:lineRule="auto"/>
    </w:pPr>
    <w:rPr>
      <w:rFonts w:eastAsia="Arial" w:cs="Arial"/>
      <w:sz w:val="20"/>
      <w:szCs w:val="16"/>
      <w:lang w:bidi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4C1DA9"/>
    <w:pPr>
      <w:spacing w:after="240" w:line="240" w:lineRule="auto"/>
      <w:outlineLvl w:val="0"/>
    </w:pPr>
    <w:rPr>
      <w:b/>
      <w:bCs/>
      <w:szCs w:val="40"/>
    </w:rPr>
  </w:style>
  <w:style w:type="paragraph" w:styleId="Titre2">
    <w:name w:val="heading 2"/>
    <w:basedOn w:val="Normal"/>
    <w:next w:val="Normal"/>
    <w:link w:val="Titre2Car"/>
    <w:uiPriority w:val="9"/>
    <w:qFormat/>
    <w:rsid w:val="00390248"/>
    <w:pPr>
      <w:spacing w:line="240" w:lineRule="auto"/>
      <w:outlineLvl w:val="1"/>
    </w:pPr>
    <w:rPr>
      <w:b/>
    </w:rPr>
  </w:style>
  <w:style w:type="paragraph" w:styleId="Titre3">
    <w:name w:val="heading 3"/>
    <w:basedOn w:val="Normal"/>
    <w:next w:val="Normal"/>
    <w:link w:val="Titre3Car"/>
    <w:uiPriority w:val="9"/>
    <w:rsid w:val="00740EE4"/>
    <w:pPr>
      <w:spacing w:line="240" w:lineRule="auto"/>
      <w:outlineLvl w:val="2"/>
    </w:pPr>
    <w:rPr>
      <w:i/>
    </w:rPr>
  </w:style>
  <w:style w:type="paragraph" w:styleId="Titre4">
    <w:name w:val="heading 4"/>
    <w:aliases w:val="Heading 4 Job Title"/>
    <w:basedOn w:val="Normal"/>
    <w:next w:val="Normal"/>
    <w:link w:val="Titre4Car"/>
    <w:uiPriority w:val="9"/>
    <w:semiHidden/>
    <w:qFormat/>
    <w:rsid w:val="00EF10F2"/>
    <w:pPr>
      <w:spacing w:before="99"/>
      <w:outlineLvl w:val="3"/>
    </w:pPr>
    <w:rPr>
      <w:b/>
      <w:bCs/>
      <w:sz w:val="23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uiPriority w:val="1"/>
    <w:semiHidden/>
    <w:qFormat/>
    <w:rsid w:val="00EF10F2"/>
  </w:style>
  <w:style w:type="paragraph" w:styleId="Paragraphedeliste">
    <w:name w:val="List Paragraph"/>
    <w:basedOn w:val="Normal"/>
    <w:uiPriority w:val="1"/>
    <w:semiHidden/>
    <w:qFormat/>
  </w:style>
  <w:style w:type="paragraph" w:customStyle="1" w:styleId="Paragraphedutableau">
    <w:name w:val="Paragraphe du tableau"/>
    <w:basedOn w:val="Normal"/>
    <w:uiPriority w:val="1"/>
    <w:semiHidden/>
    <w:qFormat/>
  </w:style>
  <w:style w:type="character" w:customStyle="1" w:styleId="Titre1Car">
    <w:name w:val="Titre 1 Car"/>
    <w:basedOn w:val="Policepardfaut"/>
    <w:link w:val="Titre1"/>
    <w:uiPriority w:val="9"/>
    <w:rsid w:val="004C1DA9"/>
    <w:rPr>
      <w:rFonts w:eastAsia="Arial" w:cs="Arial"/>
      <w:b/>
      <w:bCs/>
      <w:sz w:val="20"/>
      <w:szCs w:val="40"/>
      <w:lang w:bidi="en-US"/>
    </w:rPr>
  </w:style>
  <w:style w:type="character" w:customStyle="1" w:styleId="Titre2Car">
    <w:name w:val="Titre 2 Car"/>
    <w:basedOn w:val="Policepardfaut"/>
    <w:link w:val="Titre2"/>
    <w:uiPriority w:val="9"/>
    <w:rsid w:val="00390248"/>
    <w:rPr>
      <w:rFonts w:eastAsia="Arial" w:cs="Arial"/>
      <w:b/>
      <w:sz w:val="20"/>
      <w:szCs w:val="16"/>
      <w:lang w:bidi="en-US"/>
    </w:rPr>
  </w:style>
  <w:style w:type="character" w:customStyle="1" w:styleId="Titre3Car">
    <w:name w:val="Titre 3 Car"/>
    <w:basedOn w:val="Policepardfaut"/>
    <w:link w:val="Titre3"/>
    <w:uiPriority w:val="9"/>
    <w:rsid w:val="00740EE4"/>
    <w:rPr>
      <w:rFonts w:eastAsia="Arial" w:cs="Arial"/>
      <w:i/>
      <w:sz w:val="20"/>
      <w:szCs w:val="16"/>
      <w:lang w:bidi="en-US"/>
    </w:rPr>
  </w:style>
  <w:style w:type="character" w:customStyle="1" w:styleId="Titre4Car">
    <w:name w:val="Titre 4 Car"/>
    <w:aliases w:val="Heading 4 Job Title Car"/>
    <w:basedOn w:val="Policepardfaut"/>
    <w:link w:val="Titre4"/>
    <w:uiPriority w:val="9"/>
    <w:semiHidden/>
    <w:rsid w:val="00A82D03"/>
    <w:rPr>
      <w:rFonts w:ascii="Arial Nova" w:eastAsia="Arial" w:hAnsi="Arial Nova" w:cs="Arial"/>
      <w:b/>
      <w:bCs/>
      <w:color w:val="231F20"/>
      <w:sz w:val="23"/>
      <w:szCs w:val="16"/>
      <w:lang w:bidi="en-US"/>
    </w:rPr>
  </w:style>
  <w:style w:type="paragraph" w:customStyle="1" w:styleId="Comptencespourlespuces">
    <w:name w:val="Compétences pour les puces"/>
    <w:basedOn w:val="Normal"/>
    <w:semiHidden/>
    <w:qFormat/>
    <w:rsid w:val="00F62D72"/>
    <w:pPr>
      <w:numPr>
        <w:numId w:val="5"/>
      </w:numPr>
      <w:pBdr>
        <w:top w:val="single" w:sz="4" w:space="1" w:color="auto"/>
        <w:bottom w:val="single" w:sz="4" w:space="1" w:color="auto"/>
      </w:pBdr>
      <w:tabs>
        <w:tab w:val="left" w:pos="720"/>
        <w:tab w:val="left" w:pos="4230"/>
        <w:tab w:val="left" w:pos="7380"/>
      </w:tabs>
    </w:pPr>
    <w:rPr>
      <w:szCs w:val="18"/>
    </w:rPr>
  </w:style>
  <w:style w:type="paragraph" w:styleId="Titre">
    <w:name w:val="Title"/>
    <w:basedOn w:val="Normal"/>
    <w:next w:val="Normal"/>
    <w:link w:val="TitreCar"/>
    <w:uiPriority w:val="10"/>
    <w:qFormat/>
    <w:rsid w:val="00031E11"/>
    <w:pPr>
      <w:tabs>
        <w:tab w:val="left" w:pos="720"/>
      </w:tabs>
      <w:spacing w:after="360" w:line="720" w:lineRule="exact"/>
      <w:outlineLvl w:val="0"/>
    </w:pPr>
    <w:rPr>
      <w:rFonts w:asciiTheme="majorHAnsi" w:hAnsiTheme="majorHAnsi"/>
      <w:b/>
      <w:color w:val="000000" w:themeColor="text1"/>
      <w:spacing w:val="80"/>
      <w:sz w:val="80"/>
      <w:szCs w:val="80"/>
    </w:rPr>
  </w:style>
  <w:style w:type="character" w:customStyle="1" w:styleId="TitreCar">
    <w:name w:val="Titre Car"/>
    <w:basedOn w:val="Policepardfaut"/>
    <w:link w:val="Titre"/>
    <w:uiPriority w:val="10"/>
    <w:rsid w:val="00031E11"/>
    <w:rPr>
      <w:rFonts w:asciiTheme="majorHAnsi" w:eastAsia="Arial" w:hAnsiTheme="majorHAnsi" w:cs="Arial"/>
      <w:b/>
      <w:color w:val="000000" w:themeColor="text1"/>
      <w:spacing w:val="80"/>
      <w:sz w:val="80"/>
      <w:szCs w:val="80"/>
      <w:lang w:bidi="en-US"/>
    </w:rPr>
  </w:style>
  <w:style w:type="character" w:customStyle="1" w:styleId="Emplacementdelatcheitalique">
    <w:name w:val="Emplacement de la tâche italique"/>
    <w:basedOn w:val="Policepardfaut"/>
    <w:uiPriority w:val="1"/>
    <w:semiHidden/>
    <w:qFormat/>
    <w:rsid w:val="00EF10F2"/>
    <w:rPr>
      <w:i/>
      <w:iCs/>
    </w:rPr>
  </w:style>
  <w:style w:type="character" w:customStyle="1" w:styleId="TcheItalique">
    <w:name w:val="Tâche Italique"/>
    <w:basedOn w:val="Policepardfaut"/>
    <w:uiPriority w:val="1"/>
    <w:semiHidden/>
    <w:qFormat/>
    <w:rsid w:val="00EF10F2"/>
    <w:rPr>
      <w:i/>
      <w:iCs/>
    </w:rPr>
  </w:style>
  <w:style w:type="paragraph" w:customStyle="1" w:styleId="Corps">
    <w:name w:val="Corps"/>
    <w:basedOn w:val="Normal"/>
    <w:uiPriority w:val="99"/>
    <w:semiHidden/>
    <w:rsid w:val="00EF10F2"/>
    <w:pPr>
      <w:widowControl/>
      <w:adjustRightInd w:val="0"/>
      <w:spacing w:before="43" w:line="200" w:lineRule="atLeast"/>
      <w:textAlignment w:val="center"/>
    </w:pPr>
    <w:rPr>
      <w:rFonts w:eastAsiaTheme="minorHAnsi"/>
      <w:color w:val="000000"/>
      <w:lang w:bidi="ar-SA"/>
    </w:rPr>
  </w:style>
  <w:style w:type="paragraph" w:customStyle="1" w:styleId="Pucesducorps">
    <w:name w:val="Puces du corps"/>
    <w:basedOn w:val="Corps"/>
    <w:uiPriority w:val="99"/>
    <w:semiHidden/>
    <w:rsid w:val="00EF10F2"/>
    <w:pPr>
      <w:ind w:left="180" w:hanging="180"/>
    </w:pPr>
  </w:style>
  <w:style w:type="paragraph" w:styleId="Sous-titre">
    <w:name w:val="Subtitle"/>
    <w:basedOn w:val="Normal"/>
    <w:next w:val="Normal"/>
    <w:link w:val="Sous-titreCar"/>
    <w:uiPriority w:val="11"/>
    <w:qFormat/>
    <w:rsid w:val="00F62D72"/>
    <w:pPr>
      <w:spacing w:line="240" w:lineRule="auto"/>
      <w:outlineLvl w:val="1"/>
    </w:pPr>
    <w:rPr>
      <w:rFonts w:asciiTheme="majorHAnsi" w:hAnsiTheme="majorHAnsi"/>
      <w:b/>
      <w:caps/>
      <w:spacing w:val="20"/>
      <w:sz w:val="24"/>
    </w:rPr>
  </w:style>
  <w:style w:type="character" w:customStyle="1" w:styleId="Sous-titreCar">
    <w:name w:val="Sous-titre Car"/>
    <w:basedOn w:val="Policepardfaut"/>
    <w:link w:val="Sous-titre"/>
    <w:uiPriority w:val="11"/>
    <w:rsid w:val="00F62D72"/>
    <w:rPr>
      <w:rFonts w:asciiTheme="majorHAnsi" w:eastAsia="Arial" w:hAnsiTheme="majorHAnsi" w:cs="Arial"/>
      <w:b/>
      <w:caps/>
      <w:spacing w:val="20"/>
      <w:sz w:val="24"/>
      <w:szCs w:val="16"/>
      <w:lang w:bidi="en-US"/>
    </w:rPr>
  </w:style>
  <w:style w:type="character" w:styleId="Textedelespacerserv">
    <w:name w:val="Placeholder Text"/>
    <w:basedOn w:val="Policepardfaut"/>
    <w:uiPriority w:val="99"/>
    <w:semiHidden/>
    <w:rsid w:val="00F5689F"/>
    <w:rPr>
      <w:color w:val="808080"/>
    </w:rPr>
  </w:style>
  <w:style w:type="table" w:styleId="Grilledutableau">
    <w:name w:val="Table Grid"/>
    <w:basedOn w:val="TableauNormal"/>
    <w:uiPriority w:val="39"/>
    <w:rsid w:val="00F568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tionnonrsolue1">
    <w:name w:val="Mention non résolue1"/>
    <w:basedOn w:val="Policepardfaut"/>
    <w:uiPriority w:val="99"/>
    <w:semiHidden/>
    <w:unhideWhenUsed/>
    <w:rsid w:val="00F5689F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semiHidden/>
    <w:rsid w:val="002F6CB9"/>
    <w:pPr>
      <w:tabs>
        <w:tab w:val="center" w:pos="4680"/>
        <w:tab w:val="right" w:pos="9360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BC0E27"/>
    <w:rPr>
      <w:rFonts w:eastAsia="Arial" w:cs="Arial"/>
      <w:sz w:val="18"/>
      <w:szCs w:val="16"/>
      <w:lang w:bidi="en-US"/>
    </w:rPr>
  </w:style>
  <w:style w:type="paragraph" w:styleId="Pieddepage">
    <w:name w:val="footer"/>
    <w:basedOn w:val="Normal"/>
    <w:link w:val="PieddepageCar"/>
    <w:uiPriority w:val="99"/>
    <w:semiHidden/>
    <w:rsid w:val="002F6CB9"/>
    <w:pPr>
      <w:tabs>
        <w:tab w:val="center" w:pos="4680"/>
        <w:tab w:val="right" w:pos="9360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BC0E27"/>
    <w:rPr>
      <w:rFonts w:eastAsia="Arial" w:cs="Arial"/>
      <w:sz w:val="18"/>
      <w:szCs w:val="16"/>
      <w:lang w:bidi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A05E2"/>
    <w:pPr>
      <w:spacing w:line="240" w:lineRule="auto"/>
    </w:pPr>
    <w:rPr>
      <w:rFonts w:ascii="Segoe UI" w:hAnsi="Segoe UI" w:cs="Segoe UI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A05E2"/>
    <w:rPr>
      <w:rFonts w:ascii="Segoe UI" w:eastAsia="Arial" w:hAnsi="Segoe UI" w:cs="Segoe UI"/>
      <w:color w:val="231F20"/>
      <w:sz w:val="18"/>
      <w:szCs w:val="18"/>
      <w:lang w:bidi="en-US"/>
    </w:rPr>
  </w:style>
  <w:style w:type="paragraph" w:styleId="Salutations">
    <w:name w:val="Salutation"/>
    <w:basedOn w:val="Normal"/>
    <w:next w:val="Normal"/>
    <w:link w:val="SalutationsCar"/>
    <w:uiPriority w:val="4"/>
    <w:semiHidden/>
    <w:unhideWhenUsed/>
    <w:qFormat/>
    <w:rsid w:val="00390248"/>
  </w:style>
  <w:style w:type="character" w:customStyle="1" w:styleId="SalutationsCar">
    <w:name w:val="Salutations Car"/>
    <w:basedOn w:val="Policepardfaut"/>
    <w:link w:val="Salutations"/>
    <w:uiPriority w:val="4"/>
    <w:semiHidden/>
    <w:rsid w:val="00390248"/>
    <w:rPr>
      <w:rFonts w:eastAsia="Arial" w:cs="Arial"/>
      <w:sz w:val="20"/>
      <w:szCs w:val="16"/>
      <w:lang w:bidi="en-US"/>
    </w:rPr>
  </w:style>
  <w:style w:type="character" w:customStyle="1" w:styleId="Italique">
    <w:name w:val="Italique"/>
    <w:uiPriority w:val="1"/>
    <w:qFormat/>
    <w:rsid w:val="004C1DA9"/>
    <w:rPr>
      <w:b/>
      <w:i/>
    </w:rPr>
  </w:style>
  <w:style w:type="character" w:customStyle="1" w:styleId="Pasengras">
    <w:name w:val="Pas en gras"/>
    <w:uiPriority w:val="1"/>
    <w:qFormat/>
    <w:rsid w:val="004C1DA9"/>
    <w:rPr>
      <w:b/>
    </w:rPr>
  </w:style>
  <w:style w:type="paragraph" w:customStyle="1" w:styleId="Comptences">
    <w:name w:val="Compétences"/>
    <w:basedOn w:val="Normal"/>
    <w:qFormat/>
    <w:rsid w:val="00031E11"/>
    <w:pPr>
      <w:tabs>
        <w:tab w:val="left" w:pos="720"/>
        <w:tab w:val="left" w:pos="4320"/>
        <w:tab w:val="left" w:pos="7920"/>
      </w:tabs>
      <w:ind w:right="-720"/>
    </w:pPr>
  </w:style>
  <w:style w:type="character" w:styleId="Lienhypertexte">
    <w:name w:val="Hyperlink"/>
    <w:basedOn w:val="Policepardfaut"/>
    <w:uiPriority w:val="99"/>
    <w:unhideWhenUsed/>
    <w:rsid w:val="00757389"/>
    <w:rPr>
      <w:color w:val="4495A2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7573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20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5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0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1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7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8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4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9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0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9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0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4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54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7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4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9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9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7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9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06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7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0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linkedin.com/in/paul-cohendy-00236a230?lipi=urn%3Ali%3Apage%3Ad_flagship3_profile_view_base_contact_details%3BuNNT85omTbWnwBwL6x2sLA%3D%3D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aulc\AppData\Roaming\Microsoft\Templates\C.V.%20de%20responsable%20administratif%20AT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36B229355C7D4B87BD0537EDD41E4DA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014FF8F-3A90-465E-A38C-62BF5BEA1C22}"/>
      </w:docPartPr>
      <w:docPartBody>
        <w:p w:rsidR="00AE1A2C" w:rsidRDefault="00AE1A2C">
          <w:pPr>
            <w:pStyle w:val="36B229355C7D4B87BD0537EDD41E4DA0"/>
          </w:pPr>
          <w:r w:rsidRPr="004C1DA9">
            <w:rPr>
              <w:lang w:bidi="fr-FR"/>
            </w:rPr>
            <w:t>EXPÉRIENCE</w:t>
          </w:r>
        </w:p>
      </w:docPartBody>
    </w:docPart>
    <w:docPart>
      <w:docPartPr>
        <w:name w:val="57B139D709724CC9A3A81119CDAB82F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BA8181D-C46E-401A-B6D6-DC267304C3A3}"/>
      </w:docPartPr>
      <w:docPartBody>
        <w:p w:rsidR="00AE1A2C" w:rsidRDefault="00AE1A2C">
          <w:pPr>
            <w:pStyle w:val="57B139D709724CC9A3A81119CDAB82F0"/>
          </w:pPr>
          <w:r w:rsidRPr="004C1DA9">
            <w:rPr>
              <w:lang w:bidi="fr-FR"/>
            </w:rPr>
            <w:t>formation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ova">
    <w:panose1 w:val="020B0504020202020204"/>
    <w:charset w:val="00"/>
    <w:family w:val="swiss"/>
    <w:pitch w:val="variable"/>
    <w:sig w:usb0="2000028F" w:usb1="00000002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A2C"/>
    <w:rsid w:val="00060888"/>
    <w:rsid w:val="00191E40"/>
    <w:rsid w:val="001A72B4"/>
    <w:rsid w:val="001D2267"/>
    <w:rsid w:val="001E3D97"/>
    <w:rsid w:val="001F40EC"/>
    <w:rsid w:val="002371E2"/>
    <w:rsid w:val="002421BB"/>
    <w:rsid w:val="00374634"/>
    <w:rsid w:val="00403148"/>
    <w:rsid w:val="004368A9"/>
    <w:rsid w:val="004460A2"/>
    <w:rsid w:val="00602D81"/>
    <w:rsid w:val="007233E7"/>
    <w:rsid w:val="007331C8"/>
    <w:rsid w:val="00755C31"/>
    <w:rsid w:val="00843223"/>
    <w:rsid w:val="008C512D"/>
    <w:rsid w:val="00937264"/>
    <w:rsid w:val="009D73B2"/>
    <w:rsid w:val="00A23A40"/>
    <w:rsid w:val="00A44542"/>
    <w:rsid w:val="00AE1A2C"/>
    <w:rsid w:val="00B06C7C"/>
    <w:rsid w:val="00B721A7"/>
    <w:rsid w:val="00B925E5"/>
    <w:rsid w:val="00CA4007"/>
    <w:rsid w:val="00CA6923"/>
    <w:rsid w:val="00D15110"/>
    <w:rsid w:val="00D539F8"/>
    <w:rsid w:val="00D813F0"/>
    <w:rsid w:val="00EC04A6"/>
    <w:rsid w:val="00F12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36B229355C7D4B87BD0537EDD41E4DA0">
    <w:name w:val="36B229355C7D4B87BD0537EDD41E4DA0"/>
  </w:style>
  <w:style w:type="paragraph" w:customStyle="1" w:styleId="57B139D709724CC9A3A81119CDAB82F0">
    <w:name w:val="57B139D709724CC9A3A81119CDAB82F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Swiss Design">
      <a:dk1>
        <a:sysClr val="windowText" lastClr="000000"/>
      </a:dk1>
      <a:lt1>
        <a:sysClr val="window" lastClr="FFFFFF"/>
      </a:lt1>
      <a:dk2>
        <a:srgbClr val="7CA655"/>
      </a:dk2>
      <a:lt2>
        <a:srgbClr val="E4E4E4"/>
      </a:lt2>
      <a:accent1>
        <a:srgbClr val="A9D4DB"/>
      </a:accent1>
      <a:accent2>
        <a:srgbClr val="FBE284"/>
      </a:accent2>
      <a:accent3>
        <a:srgbClr val="4495A2"/>
      </a:accent3>
      <a:accent4>
        <a:srgbClr val="AA5881"/>
      </a:accent4>
      <a:accent5>
        <a:srgbClr val="E06742"/>
      </a:accent5>
      <a:accent6>
        <a:srgbClr val="F9D448"/>
      </a:accent6>
      <a:hlink>
        <a:srgbClr val="4495A2"/>
      </a:hlink>
      <a:folHlink>
        <a:srgbClr val="AA588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Background xmlns="71af3243-3dd4-4a8d-8c0d-dd76da1f02a5">false</Background>
    <Status xmlns="71af3243-3dd4-4a8d-8c0d-dd76da1f02a5">Not started</Status>
    <_ip_UnifiedCompliancePolicyUIAction xmlns="http://schemas.microsoft.com/sharepoint/v3" xsi:nil="true"/>
    <Image xmlns="71af3243-3dd4-4a8d-8c0d-dd76da1f02a5">
      <Url xsi:nil="true"/>
      <Description xsi:nil="true"/>
    </Image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509BB9F-A27B-455D-9188-52C1696DB863}">
  <ds:schemaRefs>
    <ds:schemaRef ds:uri="http://schemas.microsoft.com/office/2006/metadata/properties"/>
    <ds:schemaRef ds:uri="http://schemas.microsoft.com/office/infopath/2007/PartnerControls"/>
    <ds:schemaRef ds:uri="71af3243-3dd4-4a8d-8c0d-dd76da1f02a5"/>
    <ds:schemaRef ds:uri="http://schemas.microsoft.com/sharepoint/v3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3988FD28-7E3F-4551-97F2-4B1D7754F1A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7BEA405-C21D-4541-B373-619FB65B5B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C.V. de responsable administratif ATS</Template>
  <TotalTime>0</TotalTime>
  <Pages>1</Pages>
  <Words>642</Words>
  <Characters>3536</Characters>
  <Application>Microsoft Office Word</Application>
  <DocSecurity>0</DocSecurity>
  <Lines>29</Lines>
  <Paragraphs>8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2025-09-08T18:22:00Z</dcterms:created>
  <dcterms:modified xsi:type="dcterms:W3CDTF">2025-09-25T07:59:00Z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