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9E0" w:rsidRPr="00241539" w:rsidRDefault="00AB5797" w:rsidP="002F19E0">
      <w:pPr>
        <w:spacing w:after="0"/>
        <w:rPr>
          <w:rFonts w:ascii="Calibri" w:hAnsi="Calibri"/>
          <w:sz w:val="28"/>
          <w:szCs w:val="28"/>
        </w:rPr>
      </w:pPr>
      <w:r w:rsidRPr="00241539">
        <w:rPr>
          <w:rFonts w:ascii="Calibri" w:hAnsi="Calibri"/>
          <w:sz w:val="28"/>
          <w:szCs w:val="28"/>
        </w:rPr>
        <w:t>Sébastien</w:t>
      </w:r>
      <w:r w:rsidR="00F45785" w:rsidRPr="00241539">
        <w:rPr>
          <w:rFonts w:ascii="Calibri" w:hAnsi="Calibri"/>
          <w:sz w:val="28"/>
          <w:szCs w:val="28"/>
        </w:rPr>
        <w:t xml:space="preserve"> CRAMBERT</w:t>
      </w:r>
    </w:p>
    <w:p w:rsidR="00F45785" w:rsidRPr="00F45785" w:rsidRDefault="00CA5C57" w:rsidP="002F19E0">
      <w:pPr>
        <w:spacing w:after="0"/>
        <w:rPr>
          <w:rFonts w:ascii="Calibri" w:hAnsi="Calibri"/>
        </w:rPr>
      </w:pPr>
      <w:r w:rsidRPr="00F45785">
        <w:rPr>
          <w:rFonts w:ascii="Calibri" w:hAnsi="Calibri"/>
        </w:rPr>
        <w:t>Le champ du tour</w:t>
      </w:r>
    </w:p>
    <w:p w:rsidR="00F45785" w:rsidRPr="00F45785" w:rsidRDefault="00CA48A3" w:rsidP="002F19E0">
      <w:pPr>
        <w:spacing w:after="0"/>
        <w:rPr>
          <w:rFonts w:ascii="Calibri" w:hAnsi="Calibri"/>
        </w:rPr>
      </w:pPr>
      <w:r w:rsidRPr="00241539">
        <w:rPr>
          <w:rFonts w:ascii="Calibri" w:hAnsi="Calibri"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2367280</wp:posOffset>
                </wp:positionH>
                <wp:positionV relativeFrom="paragraph">
                  <wp:posOffset>5715</wp:posOffset>
                </wp:positionV>
                <wp:extent cx="3780155" cy="1447800"/>
                <wp:effectExtent l="0" t="0" r="10795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0155" cy="14478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785" w:rsidRPr="0001007A" w:rsidRDefault="00F22A13" w:rsidP="00F45785">
                            <w:pPr>
                              <w:jc w:val="center"/>
                              <w:rPr>
                                <w:rFonts w:ascii="Jokerman" w:hAnsi="Jokerman" w:cs="FrankRuehl"/>
                                <w:i/>
                                <w:sz w:val="44"/>
                                <w:szCs w:val="40"/>
                              </w:rPr>
                            </w:pPr>
                            <w:r>
                              <w:rPr>
                                <w:rFonts w:ascii="Jokerman" w:hAnsi="Jokerman" w:cs="FrankRuehl"/>
                                <w:i/>
                                <w:sz w:val="44"/>
                                <w:szCs w:val="40"/>
                              </w:rPr>
                              <w:t xml:space="preserve">AGENT SPECIALISE EN ESPACE VERT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86.4pt;margin-top:.45pt;width:297.65pt;height:11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" fillcolor="white [3201]" strokecolor="white [3212]" strokeweight="1pt">
                <v:textbox>
                  <w:txbxContent>
                    <w:p w:rsidR="00F45785" w:rsidRPr="0001007A" w:rsidRDefault="00F22A13" w:rsidP="00F45785">
                      <w:pPr>
                        <w:jc w:val="center"/>
                        <w:rPr>
                          <w:rFonts w:ascii="Jokerman" w:hAnsi="Jokerman" w:cs="FrankRuehl"/>
                          <w:i/>
                          <w:sz w:val="44"/>
                          <w:szCs w:val="40"/>
                        </w:rPr>
                      </w:pPr>
                      <w:r>
                        <w:rPr>
                          <w:rFonts w:ascii="Jokerman" w:hAnsi="Jokerman" w:cs="FrankRuehl"/>
                          <w:i/>
                          <w:sz w:val="44"/>
                          <w:szCs w:val="40"/>
                        </w:rPr>
                        <w:t xml:space="preserve">AGENT SPECIALISE EN ESPACE VERT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A5C57" w:rsidRPr="00F45785">
        <w:rPr>
          <w:rFonts w:ascii="Calibri" w:hAnsi="Calibri"/>
        </w:rPr>
        <w:t>35580 BAULON</w:t>
      </w:r>
    </w:p>
    <w:p w:rsidR="00CA5C57" w:rsidRDefault="00CA5C57" w:rsidP="002F19E0">
      <w:pPr>
        <w:spacing w:after="0"/>
        <w:rPr>
          <w:rFonts w:ascii="Calibri" w:hAnsi="Calibri"/>
        </w:rPr>
      </w:pPr>
      <w:r w:rsidRPr="00F45785">
        <w:rPr>
          <w:rFonts w:ascii="Calibri" w:hAnsi="Calibri"/>
        </w:rPr>
        <w:t>0622347117</w:t>
      </w:r>
    </w:p>
    <w:p w:rsidR="0001007A" w:rsidRDefault="00E91E81" w:rsidP="002F19E0">
      <w:pPr>
        <w:spacing w:after="0"/>
        <w:rPr>
          <w:rFonts w:ascii="Calibri" w:hAnsi="Calibri"/>
          <w:b/>
          <w:i/>
        </w:rPr>
      </w:pPr>
      <w:r>
        <w:rPr>
          <w:rFonts w:ascii="Calibri" w:hAnsi="Calibri"/>
        </w:rPr>
        <w:t>35</w:t>
      </w:r>
      <w:bookmarkStart w:id="0" w:name="_GoBack"/>
      <w:bookmarkEnd w:id="0"/>
      <w:r w:rsidR="0001007A">
        <w:rPr>
          <w:rFonts w:ascii="Calibri" w:hAnsi="Calibri"/>
        </w:rPr>
        <w:t xml:space="preserve"> ans</w:t>
      </w:r>
    </w:p>
    <w:p w:rsidR="002F19E0" w:rsidRPr="0001007A" w:rsidRDefault="0001007A" w:rsidP="002F19E0">
      <w:pPr>
        <w:spacing w:after="0"/>
        <w:rPr>
          <w:rFonts w:ascii="Calibri" w:hAnsi="Calibri"/>
          <w:b/>
          <w:i/>
        </w:rPr>
      </w:pPr>
      <w:r>
        <w:rPr>
          <w:rFonts w:ascii="Calibri" w:hAnsi="Calibri"/>
        </w:rPr>
        <w:t xml:space="preserve">Permis B et EB </w:t>
      </w:r>
    </w:p>
    <w:p w:rsidR="00241539" w:rsidRDefault="00241539" w:rsidP="002F19E0">
      <w:pPr>
        <w:spacing w:after="0"/>
        <w:rPr>
          <w:rFonts w:ascii="Calibri" w:hAnsi="Calibri"/>
          <w:b/>
          <w:i/>
        </w:rPr>
      </w:pPr>
    </w:p>
    <w:p w:rsidR="00241539" w:rsidRPr="00F45785" w:rsidRDefault="00241539" w:rsidP="002F19E0">
      <w:pPr>
        <w:spacing w:after="0"/>
        <w:rPr>
          <w:rFonts w:ascii="Calibri" w:hAnsi="Calibri"/>
          <w:b/>
          <w:i/>
        </w:rPr>
      </w:pPr>
    </w:p>
    <w:p w:rsidR="002F19E0" w:rsidRPr="00F45785" w:rsidRDefault="002F19E0" w:rsidP="002F19E0">
      <w:pPr>
        <w:spacing w:after="0"/>
        <w:rPr>
          <w:rFonts w:ascii="Calibri" w:hAnsi="Calibri"/>
          <w:b/>
          <w:i/>
        </w:rPr>
      </w:pPr>
    </w:p>
    <w:p w:rsidR="00982F28" w:rsidRPr="0001007A" w:rsidRDefault="00982F28" w:rsidP="002F19E0">
      <w:pPr>
        <w:spacing w:after="0"/>
        <w:rPr>
          <w:rFonts w:ascii="Jokerman" w:hAnsi="Jokerman"/>
          <w:i/>
        </w:rPr>
      </w:pPr>
      <w:r w:rsidRPr="0001007A">
        <w:rPr>
          <w:rFonts w:ascii="Jokerman" w:hAnsi="Jokerman"/>
          <w:i/>
        </w:rPr>
        <w:t xml:space="preserve">COMPETENCES </w:t>
      </w:r>
    </w:p>
    <w:p w:rsidR="00F45785" w:rsidRPr="00F45785" w:rsidRDefault="00AF58B4" w:rsidP="002F19E0">
      <w:pPr>
        <w:spacing w:after="0"/>
        <w:rPr>
          <w:rFonts w:ascii="Calibri" w:hAnsi="Calibri"/>
          <w:b/>
          <w:i/>
        </w:rPr>
      </w:pPr>
      <w:r w:rsidRPr="00AF58B4">
        <w:rPr>
          <w:rFonts w:ascii="Calibri" w:hAnsi="Calibri"/>
          <w:b/>
          <w:i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posOffset>3453130</wp:posOffset>
                </wp:positionH>
                <wp:positionV relativeFrom="paragraph">
                  <wp:posOffset>187325</wp:posOffset>
                </wp:positionV>
                <wp:extent cx="2514600" cy="1685925"/>
                <wp:effectExtent l="0" t="0" r="19050" b="28575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58B4" w:rsidRPr="00AF58B4" w:rsidRDefault="00AF58B4" w:rsidP="00AF58B4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AF58B4">
                              <w:rPr>
                                <w:b/>
                              </w:rPr>
                              <w:t xml:space="preserve">Nature-écologie </w:t>
                            </w:r>
                          </w:p>
                          <w:p w:rsidR="00AF58B4" w:rsidRDefault="00AF58B4" w:rsidP="00AF58B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Méthode de désherbage naturel</w:t>
                            </w:r>
                          </w:p>
                          <w:p w:rsidR="00AF58B4" w:rsidRDefault="00AF58B4" w:rsidP="00AF58B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 xml:space="preserve">Réalisation de paillage </w:t>
                            </w:r>
                          </w:p>
                          <w:p w:rsidR="00AF58B4" w:rsidRDefault="00AF58B4" w:rsidP="00AF58B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Engouement a la biodiversité</w:t>
                            </w:r>
                          </w:p>
                          <w:p w:rsidR="00AB5797" w:rsidRDefault="00AB5797" w:rsidP="00AF58B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>Connaissances de</w:t>
                            </w:r>
                            <w:r w:rsidR="00241539">
                              <w:t>s</w:t>
                            </w:r>
                            <w:r>
                              <w:t xml:space="preserve"> </w:t>
                            </w:r>
                            <w:r w:rsidR="00241539">
                              <w:t>différentes variétés</w:t>
                            </w:r>
                            <w:r>
                              <w:t xml:space="preserve"> de plantes </w:t>
                            </w:r>
                          </w:p>
                          <w:p w:rsidR="00241539" w:rsidRDefault="00241539" w:rsidP="00AF58B4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</w:pPr>
                            <w:r>
                              <w:t xml:space="preserve">Sensibilisation à la protection de </w:t>
                            </w:r>
                            <w:r w:rsidR="0049630C">
                              <w:t xml:space="preserve">la </w:t>
                            </w:r>
                            <w:r>
                              <w:t xml:space="preserve">faune et de la flore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271.9pt;margin-top:14.75pt;width:198pt;height:132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" strokecolor="white [3212]">
                <v:textbox>
                  <w:txbxContent>
                    <w:p w:rsidR="00AF58B4" w:rsidRPr="00AF58B4" w:rsidRDefault="00AF58B4" w:rsidP="00AF58B4">
                      <w:pPr>
                        <w:spacing w:after="0"/>
                        <w:rPr>
                          <w:b/>
                        </w:rPr>
                      </w:pPr>
                      <w:r w:rsidRPr="00AF58B4">
                        <w:rPr>
                          <w:b/>
                        </w:rPr>
                        <w:t xml:space="preserve">Nature-écologie </w:t>
                      </w:r>
                    </w:p>
                    <w:p w:rsidR="00AF58B4" w:rsidRDefault="00AF58B4" w:rsidP="00AF58B4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Méthode de désherbage naturel</w:t>
                      </w:r>
                    </w:p>
                    <w:p w:rsidR="00AF58B4" w:rsidRDefault="00AF58B4" w:rsidP="00AF58B4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 xml:space="preserve">Réalisation de paillage </w:t>
                      </w:r>
                    </w:p>
                    <w:p w:rsidR="00AF58B4" w:rsidRDefault="00AF58B4" w:rsidP="00AF58B4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Engouement a la biodiversité</w:t>
                      </w:r>
                    </w:p>
                    <w:p w:rsidR="00AB5797" w:rsidRDefault="00AB5797" w:rsidP="00AF58B4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>Connaissances de</w:t>
                      </w:r>
                      <w:r w:rsidR="00241539">
                        <w:t>s</w:t>
                      </w:r>
                      <w:r>
                        <w:t xml:space="preserve"> </w:t>
                      </w:r>
                      <w:r w:rsidR="00241539">
                        <w:t>différentes variétés</w:t>
                      </w:r>
                      <w:r>
                        <w:t xml:space="preserve"> de plantes </w:t>
                      </w:r>
                    </w:p>
                    <w:p w:rsidR="00241539" w:rsidRDefault="00241539" w:rsidP="00AF58B4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</w:pPr>
                      <w:r>
                        <w:t xml:space="preserve">Sensibilisation à la protection de </w:t>
                      </w:r>
                      <w:r w:rsidR="0049630C">
                        <w:t xml:space="preserve">la </w:t>
                      </w:r>
                      <w:r>
                        <w:t xml:space="preserve">faune et de la flore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8068D">
        <w:rPr>
          <w:rFonts w:ascii="Calibri" w:hAnsi="Calibri"/>
          <w:b/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82550</wp:posOffset>
                </wp:positionV>
                <wp:extent cx="5619750" cy="0"/>
                <wp:effectExtent l="0" t="0" r="19050" b="1905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23A5B4F8" id="Connecteur droit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15pt,6.5pt" to="443.6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" strokecolor="black [3200]" strokeweight=".5pt">
                <v:stroke joinstyle="miter"/>
              </v:line>
            </w:pict>
          </mc:Fallback>
        </mc:AlternateContent>
      </w:r>
    </w:p>
    <w:p w:rsidR="00982F28" w:rsidRPr="00F45785" w:rsidRDefault="00982F28" w:rsidP="002F19E0">
      <w:pPr>
        <w:spacing w:after="0"/>
        <w:rPr>
          <w:rFonts w:ascii="Calibri" w:hAnsi="Calibri"/>
          <w:b/>
          <w:i/>
        </w:rPr>
      </w:pPr>
      <w:r w:rsidRPr="00F45785">
        <w:rPr>
          <w:rFonts w:ascii="Calibri" w:hAnsi="Calibri"/>
          <w:b/>
          <w:i/>
        </w:rPr>
        <w:t xml:space="preserve">Techniques </w:t>
      </w:r>
    </w:p>
    <w:p w:rsidR="00F0547B" w:rsidRPr="00CA48A3" w:rsidRDefault="00982F28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Tail</w:t>
      </w:r>
      <w:r w:rsidR="004C641D">
        <w:rPr>
          <w:rFonts w:ascii="Calibri" w:hAnsi="Calibri"/>
        </w:rPr>
        <w:t xml:space="preserve">le de haies et d’arbustes </w:t>
      </w:r>
    </w:p>
    <w:p w:rsidR="00982F28" w:rsidRPr="00CA48A3" w:rsidRDefault="00982F28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Aménagem</w:t>
      </w:r>
      <w:r w:rsidR="004C641D">
        <w:rPr>
          <w:rFonts w:ascii="Calibri" w:hAnsi="Calibri"/>
        </w:rPr>
        <w:t xml:space="preserve">ents paysagers </w:t>
      </w:r>
    </w:p>
    <w:p w:rsidR="00982F28" w:rsidRPr="00CA48A3" w:rsidRDefault="00982F28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Tonte de pelouse </w:t>
      </w:r>
    </w:p>
    <w:p w:rsidR="00982F28" w:rsidRPr="00CA48A3" w:rsidRDefault="0049630C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>
        <w:rPr>
          <w:rFonts w:ascii="Calibri" w:hAnsi="Calibri"/>
        </w:rPr>
        <w:t>Entretien</w:t>
      </w:r>
      <w:r w:rsidR="00982F28" w:rsidRPr="00CA48A3">
        <w:rPr>
          <w:rFonts w:ascii="Calibri" w:hAnsi="Calibri"/>
        </w:rPr>
        <w:t xml:space="preserve"> </w:t>
      </w:r>
      <w:r w:rsidR="004C641D" w:rsidRPr="00CA48A3">
        <w:rPr>
          <w:rFonts w:ascii="Calibri" w:hAnsi="Calibri"/>
        </w:rPr>
        <w:t>du matériel</w:t>
      </w:r>
    </w:p>
    <w:p w:rsidR="00AB5797" w:rsidRPr="00CA48A3" w:rsidRDefault="00AB5797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Gestion des espaces naturels </w:t>
      </w:r>
    </w:p>
    <w:p w:rsidR="00AB5797" w:rsidRPr="00CA48A3" w:rsidRDefault="00AB5797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Elagage </w:t>
      </w:r>
    </w:p>
    <w:p w:rsidR="00AB5797" w:rsidRPr="00CA48A3" w:rsidRDefault="00AB5797" w:rsidP="00F45785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Pose de panneaux signalétique</w:t>
      </w:r>
    </w:p>
    <w:p w:rsidR="004C641D" w:rsidRDefault="00241539" w:rsidP="004C641D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Gestion des stocks</w:t>
      </w:r>
    </w:p>
    <w:p w:rsidR="00F22A13" w:rsidRPr="004C641D" w:rsidRDefault="00F22A13" w:rsidP="004C641D">
      <w:pPr>
        <w:pStyle w:val="Paragraphedeliste"/>
        <w:numPr>
          <w:ilvl w:val="0"/>
          <w:numId w:val="1"/>
        </w:numPr>
        <w:spacing w:after="0"/>
        <w:rPr>
          <w:rFonts w:ascii="Calibri" w:hAnsi="Calibri"/>
        </w:rPr>
      </w:pPr>
      <w:r>
        <w:rPr>
          <w:rFonts w:ascii="Calibri" w:hAnsi="Calibri"/>
        </w:rPr>
        <w:t xml:space="preserve">Entretien des terrain de sport </w:t>
      </w:r>
    </w:p>
    <w:p w:rsidR="00982F28" w:rsidRPr="00F45785" w:rsidRDefault="00982F28" w:rsidP="002F19E0">
      <w:pPr>
        <w:spacing w:after="0"/>
        <w:rPr>
          <w:rFonts w:ascii="Calibri" w:hAnsi="Calibri"/>
        </w:rPr>
      </w:pPr>
    </w:p>
    <w:p w:rsidR="00982F28" w:rsidRPr="0001007A" w:rsidRDefault="00982F28" w:rsidP="002F19E0">
      <w:pPr>
        <w:spacing w:after="0"/>
        <w:rPr>
          <w:rFonts w:ascii="Jokerman" w:hAnsi="Jokerman"/>
          <w:i/>
        </w:rPr>
      </w:pPr>
      <w:r w:rsidRPr="0001007A">
        <w:rPr>
          <w:rFonts w:ascii="Jokerman" w:hAnsi="Jokerman"/>
          <w:i/>
        </w:rPr>
        <w:t xml:space="preserve">FORMATIONS </w:t>
      </w:r>
    </w:p>
    <w:p w:rsidR="00F8068D" w:rsidRPr="00CA48A3" w:rsidRDefault="00F8068D" w:rsidP="002F19E0">
      <w:pPr>
        <w:spacing w:after="0"/>
        <w:rPr>
          <w:rFonts w:ascii="Calibri" w:hAnsi="Calibri"/>
          <w:b/>
          <w:i/>
        </w:rPr>
      </w:pPr>
      <w:r w:rsidRPr="00CA48A3">
        <w:rPr>
          <w:rFonts w:ascii="Calibri" w:hAnsi="Calibri"/>
          <w:b/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854E3E" wp14:editId="6917903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19750" cy="0"/>
                <wp:effectExtent l="0" t="0" r="19050" b="1905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2F4567A6" id="Connecteur droit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42.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" strokecolor="windowText" strokeweight=".5pt">
                <v:stroke joinstyle="miter"/>
              </v:line>
            </w:pict>
          </mc:Fallback>
        </mc:AlternateContent>
      </w:r>
    </w:p>
    <w:p w:rsidR="00982F28" w:rsidRPr="00CA48A3" w:rsidRDefault="00982F28" w:rsidP="00F8068D">
      <w:pPr>
        <w:spacing w:after="0"/>
        <w:ind w:left="360"/>
        <w:rPr>
          <w:rFonts w:ascii="Calibri" w:hAnsi="Calibri"/>
        </w:rPr>
      </w:pPr>
      <w:r w:rsidRPr="00CA48A3">
        <w:rPr>
          <w:rFonts w:ascii="Calibri" w:hAnsi="Calibri"/>
        </w:rPr>
        <w:t>2005-2007</w:t>
      </w:r>
    </w:p>
    <w:p w:rsidR="00F0547B" w:rsidRPr="00CA48A3" w:rsidRDefault="00982F28" w:rsidP="00AB5797">
      <w:pPr>
        <w:pStyle w:val="Paragraphedeliste"/>
        <w:numPr>
          <w:ilvl w:val="0"/>
          <w:numId w:val="3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BPA Jardin</w:t>
      </w:r>
      <w:r w:rsidR="00D215A9">
        <w:rPr>
          <w:rFonts w:ascii="Calibri" w:hAnsi="Calibri"/>
        </w:rPr>
        <w:t>s</w:t>
      </w:r>
      <w:r w:rsidRPr="00CA48A3">
        <w:rPr>
          <w:rFonts w:ascii="Calibri" w:hAnsi="Calibri"/>
        </w:rPr>
        <w:t xml:space="preserve"> et espaces verts</w:t>
      </w:r>
      <w:r w:rsidR="00F8068D" w:rsidRPr="00CA48A3">
        <w:rPr>
          <w:rFonts w:ascii="Calibri" w:hAnsi="Calibri"/>
        </w:rPr>
        <w:t xml:space="preserve"> au </w:t>
      </w:r>
      <w:r w:rsidRPr="00CA48A3">
        <w:rPr>
          <w:rFonts w:ascii="Calibri" w:hAnsi="Calibri"/>
        </w:rPr>
        <w:t xml:space="preserve">CFA </w:t>
      </w:r>
      <w:r w:rsidR="002F19E0" w:rsidRPr="00CA48A3">
        <w:rPr>
          <w:rFonts w:ascii="Calibri" w:hAnsi="Calibri"/>
        </w:rPr>
        <w:t>Merdrignac</w:t>
      </w:r>
    </w:p>
    <w:p w:rsidR="00F0547B" w:rsidRPr="00CA48A3" w:rsidRDefault="00F0547B" w:rsidP="002F19E0">
      <w:pPr>
        <w:spacing w:after="0"/>
        <w:rPr>
          <w:rFonts w:ascii="Calibri" w:hAnsi="Calibri"/>
        </w:rPr>
      </w:pPr>
    </w:p>
    <w:p w:rsidR="00F0547B" w:rsidRPr="00CA48A3" w:rsidRDefault="00F0547B" w:rsidP="00F8068D">
      <w:pPr>
        <w:spacing w:after="0"/>
        <w:ind w:firstLine="360"/>
        <w:rPr>
          <w:rFonts w:ascii="Calibri" w:hAnsi="Calibri"/>
        </w:rPr>
      </w:pPr>
      <w:r w:rsidRPr="00CA48A3">
        <w:rPr>
          <w:rFonts w:ascii="Calibri" w:hAnsi="Calibri"/>
        </w:rPr>
        <w:t>2002-2004</w:t>
      </w:r>
    </w:p>
    <w:p w:rsidR="00F0547B" w:rsidRPr="00CA48A3" w:rsidRDefault="00F0547B" w:rsidP="00AB5797">
      <w:pPr>
        <w:pStyle w:val="Paragraphedeliste"/>
        <w:numPr>
          <w:ilvl w:val="0"/>
          <w:numId w:val="6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CAPA Travaux paysagers </w:t>
      </w:r>
      <w:r w:rsidR="00F8068D" w:rsidRPr="00CA48A3">
        <w:rPr>
          <w:rFonts w:ascii="Calibri" w:hAnsi="Calibri"/>
        </w:rPr>
        <w:t xml:space="preserve">au </w:t>
      </w:r>
      <w:r w:rsidRPr="00CA48A3">
        <w:rPr>
          <w:rFonts w:ascii="Calibri" w:hAnsi="Calibri"/>
        </w:rPr>
        <w:t xml:space="preserve">Lycée </w:t>
      </w:r>
      <w:r w:rsidR="004C641D">
        <w:rPr>
          <w:rFonts w:ascii="Calibri" w:hAnsi="Calibri"/>
        </w:rPr>
        <w:t>La L</w:t>
      </w:r>
      <w:r w:rsidR="002F19E0" w:rsidRPr="00CA48A3">
        <w:rPr>
          <w:rFonts w:ascii="Calibri" w:hAnsi="Calibri"/>
        </w:rPr>
        <w:t>ande</w:t>
      </w:r>
      <w:r w:rsidR="004C641D">
        <w:rPr>
          <w:rFonts w:ascii="Calibri" w:hAnsi="Calibri"/>
        </w:rPr>
        <w:t xml:space="preserve"> du </w:t>
      </w:r>
      <w:proofErr w:type="spellStart"/>
      <w:r w:rsidR="004C641D">
        <w:rPr>
          <w:rFonts w:ascii="Calibri" w:hAnsi="Calibri"/>
        </w:rPr>
        <w:t>B</w:t>
      </w:r>
      <w:r w:rsidRPr="00CA48A3">
        <w:rPr>
          <w:rFonts w:ascii="Calibri" w:hAnsi="Calibri"/>
        </w:rPr>
        <w:t>reil</w:t>
      </w:r>
      <w:proofErr w:type="spellEnd"/>
      <w:r w:rsidRPr="00CA48A3">
        <w:rPr>
          <w:rFonts w:ascii="Calibri" w:hAnsi="Calibri"/>
        </w:rPr>
        <w:t xml:space="preserve"> </w:t>
      </w:r>
    </w:p>
    <w:p w:rsidR="00241539" w:rsidRPr="00CA48A3" w:rsidRDefault="00241539" w:rsidP="00241539">
      <w:pPr>
        <w:spacing w:after="0"/>
        <w:rPr>
          <w:rFonts w:ascii="Calibri" w:hAnsi="Calibri"/>
        </w:rPr>
      </w:pPr>
    </w:p>
    <w:p w:rsidR="00F8068D" w:rsidRPr="0001007A" w:rsidRDefault="00F8068D" w:rsidP="002F19E0">
      <w:pPr>
        <w:spacing w:after="0"/>
        <w:rPr>
          <w:rFonts w:ascii="Jokerman" w:hAnsi="Jokerman"/>
          <w:i/>
        </w:rPr>
      </w:pPr>
      <w:r w:rsidRPr="0001007A">
        <w:rPr>
          <w:rFonts w:ascii="Jokerman" w:hAnsi="Jokerman"/>
          <w:i/>
        </w:rPr>
        <w:t>EXPERIENCES PROFESSIONNELLES</w:t>
      </w:r>
    </w:p>
    <w:p w:rsidR="00F8068D" w:rsidRPr="00CA48A3" w:rsidRDefault="00F8068D" w:rsidP="002F19E0">
      <w:pPr>
        <w:spacing w:after="0"/>
        <w:rPr>
          <w:rFonts w:ascii="Calibri" w:hAnsi="Calibri"/>
          <w:b/>
          <w:i/>
        </w:rPr>
      </w:pPr>
      <w:r w:rsidRPr="00CA48A3">
        <w:rPr>
          <w:rFonts w:ascii="Calibri" w:hAnsi="Calibri"/>
          <w:b/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854E3E" wp14:editId="6917903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9750" cy="0"/>
                <wp:effectExtent l="0" t="0" r="19050" b="19050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2A5AD805" id="Connecteur droit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442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" strokecolor="windowText" strokeweight=".5pt">
                <v:stroke joinstyle="miter"/>
              </v:line>
            </w:pict>
          </mc:Fallback>
        </mc:AlternateContent>
      </w:r>
    </w:p>
    <w:p w:rsidR="00F8068D" w:rsidRPr="00CA48A3" w:rsidRDefault="00F8068D" w:rsidP="002F19E0">
      <w:p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Depuis </w:t>
      </w:r>
      <w:r w:rsidR="00AB5797" w:rsidRPr="00CA48A3">
        <w:rPr>
          <w:rFonts w:ascii="Calibri" w:hAnsi="Calibri"/>
        </w:rPr>
        <w:t>2007</w:t>
      </w:r>
      <w:r w:rsidRPr="00CA48A3">
        <w:rPr>
          <w:rFonts w:ascii="Calibri" w:hAnsi="Calibri"/>
        </w:rPr>
        <w:t xml:space="preserve"> </w:t>
      </w:r>
    </w:p>
    <w:p w:rsidR="00F8068D" w:rsidRPr="00CA48A3" w:rsidRDefault="00F8068D" w:rsidP="00F8068D">
      <w:pPr>
        <w:pStyle w:val="Paragraphedeliste"/>
        <w:numPr>
          <w:ilvl w:val="0"/>
          <w:numId w:val="6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Agent spécialisé en espaces verts (REGION BRETAGNE)</w:t>
      </w:r>
    </w:p>
    <w:p w:rsidR="00AB5797" w:rsidRPr="00CA48A3" w:rsidRDefault="00AB5797" w:rsidP="00AB5797">
      <w:pPr>
        <w:spacing w:after="0"/>
        <w:rPr>
          <w:rFonts w:ascii="Calibri" w:hAnsi="Calibri"/>
        </w:rPr>
      </w:pPr>
    </w:p>
    <w:p w:rsidR="00AB5797" w:rsidRPr="00CA48A3" w:rsidRDefault="00AB5797" w:rsidP="00AB5797">
      <w:p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De 2005 à 2007</w:t>
      </w:r>
    </w:p>
    <w:p w:rsidR="00AB5797" w:rsidRPr="00CA48A3" w:rsidRDefault="00AB5797" w:rsidP="00AB5797">
      <w:pPr>
        <w:pStyle w:val="Paragraphedeliste"/>
        <w:numPr>
          <w:ilvl w:val="0"/>
          <w:numId w:val="6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Apprentissage à la Mairie de GUICHEN</w:t>
      </w:r>
    </w:p>
    <w:p w:rsidR="00AB5797" w:rsidRPr="00CA48A3" w:rsidRDefault="00AB5797" w:rsidP="00AB5797">
      <w:pPr>
        <w:spacing w:after="0"/>
        <w:rPr>
          <w:rFonts w:ascii="Calibri" w:hAnsi="Calibri"/>
        </w:rPr>
      </w:pPr>
    </w:p>
    <w:p w:rsidR="00AB5797" w:rsidRPr="00CA48A3" w:rsidRDefault="00AB5797" w:rsidP="00AB5797">
      <w:pPr>
        <w:spacing w:after="0"/>
        <w:rPr>
          <w:rFonts w:ascii="Calibri" w:hAnsi="Calibri"/>
        </w:rPr>
      </w:pPr>
      <w:r w:rsidRPr="00CA48A3">
        <w:rPr>
          <w:rFonts w:ascii="Calibri" w:hAnsi="Calibri"/>
        </w:rPr>
        <w:t>DE 2002 à 2004</w:t>
      </w:r>
    </w:p>
    <w:p w:rsidR="00AB5797" w:rsidRPr="00CA48A3" w:rsidRDefault="00AB5797" w:rsidP="00AB5797">
      <w:pPr>
        <w:pStyle w:val="Paragraphedeliste"/>
        <w:numPr>
          <w:ilvl w:val="0"/>
          <w:numId w:val="6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Apprentissage chez </w:t>
      </w:r>
      <w:proofErr w:type="spellStart"/>
      <w:r w:rsidRPr="00CA48A3">
        <w:rPr>
          <w:rFonts w:ascii="Calibri" w:hAnsi="Calibri"/>
        </w:rPr>
        <w:t>Breizh</w:t>
      </w:r>
      <w:proofErr w:type="spellEnd"/>
      <w:r w:rsidRPr="00CA48A3">
        <w:rPr>
          <w:rFonts w:ascii="Calibri" w:hAnsi="Calibri"/>
        </w:rPr>
        <w:t xml:space="preserve"> paysage </w:t>
      </w:r>
    </w:p>
    <w:p w:rsidR="00F8068D" w:rsidRPr="00CA48A3" w:rsidRDefault="00F8068D" w:rsidP="002F19E0">
      <w:pPr>
        <w:spacing w:after="0"/>
        <w:rPr>
          <w:rFonts w:ascii="Calibri" w:hAnsi="Calibri"/>
          <w:b/>
          <w:i/>
        </w:rPr>
      </w:pPr>
    </w:p>
    <w:p w:rsidR="0049630C" w:rsidRPr="0049630C" w:rsidRDefault="0049630C" w:rsidP="00CA48A3">
      <w:pPr>
        <w:spacing w:after="0"/>
        <w:rPr>
          <w:rFonts w:ascii="Jokerman" w:hAnsi="Jokerman"/>
        </w:rPr>
      </w:pPr>
      <w:r>
        <w:rPr>
          <w:rFonts w:ascii="Jokerman" w:hAnsi="Jokerman"/>
          <w:i/>
        </w:rPr>
        <w:t>INFORMATIONS COMPLEMENTAIR</w:t>
      </w:r>
    </w:p>
    <w:p w:rsidR="002F19E0" w:rsidRPr="0049630C" w:rsidRDefault="00241539" w:rsidP="00CA48A3">
      <w:pPr>
        <w:spacing w:after="0"/>
        <w:rPr>
          <w:rFonts w:ascii="Calibri" w:hAnsi="Calibri"/>
          <w:b/>
          <w:i/>
        </w:rPr>
      </w:pPr>
      <w:r w:rsidRPr="0049630C">
        <w:rPr>
          <w:rFonts w:ascii="Calibri" w:hAnsi="Calibri"/>
          <w:b/>
          <w:i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854E3E" wp14:editId="6917903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19750" cy="0"/>
                <wp:effectExtent l="0" t="0" r="19050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6D9EF14" id="Connecteur droit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.05pt" to="442.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" strokecolor="windowText" strokeweight=".5pt">
                <v:stroke joinstyle="miter"/>
              </v:line>
            </w:pict>
          </mc:Fallback>
        </mc:AlternateContent>
      </w:r>
    </w:p>
    <w:p w:rsidR="0049630C" w:rsidRDefault="0049630C" w:rsidP="00CA48A3">
      <w:pPr>
        <w:pStyle w:val="Paragraphedeliste"/>
        <w:numPr>
          <w:ilvl w:val="0"/>
          <w:numId w:val="6"/>
        </w:numPr>
        <w:spacing w:after="0"/>
        <w:rPr>
          <w:rFonts w:ascii="Calibri" w:hAnsi="Calibri"/>
          <w:b/>
          <w:i/>
        </w:rPr>
      </w:pPr>
      <w:r w:rsidRPr="0049630C">
        <w:rPr>
          <w:rFonts w:ascii="Calibri" w:hAnsi="Calibri"/>
          <w:b/>
          <w:i/>
        </w:rPr>
        <w:t xml:space="preserve">Pompiers volontaire </w:t>
      </w:r>
      <w:r w:rsidR="009310F4">
        <w:rPr>
          <w:rFonts w:ascii="Calibri" w:hAnsi="Calibri"/>
          <w:b/>
          <w:i/>
        </w:rPr>
        <w:t>(président de l’amicale)</w:t>
      </w:r>
    </w:p>
    <w:p w:rsidR="0049630C" w:rsidRPr="0049630C" w:rsidRDefault="0049630C" w:rsidP="00CA48A3">
      <w:pPr>
        <w:pStyle w:val="Paragraphedeliste"/>
        <w:numPr>
          <w:ilvl w:val="0"/>
          <w:numId w:val="6"/>
        </w:numPr>
        <w:spacing w:after="0"/>
        <w:rPr>
          <w:rFonts w:ascii="Calibri" w:hAnsi="Calibri"/>
          <w:b/>
          <w:i/>
        </w:rPr>
      </w:pPr>
      <w:r>
        <w:rPr>
          <w:rFonts w:ascii="Calibri" w:hAnsi="Calibri"/>
          <w:b/>
          <w:i/>
        </w:rPr>
        <w:t xml:space="preserve">SST </w:t>
      </w:r>
    </w:p>
    <w:p w:rsidR="00CA48A3" w:rsidRDefault="00CA48A3" w:rsidP="00CA48A3">
      <w:pPr>
        <w:pStyle w:val="Paragraphedeliste"/>
        <w:numPr>
          <w:ilvl w:val="0"/>
          <w:numId w:val="6"/>
        </w:numPr>
        <w:spacing w:after="0"/>
        <w:rPr>
          <w:rFonts w:ascii="Calibri" w:hAnsi="Calibri"/>
        </w:rPr>
      </w:pPr>
      <w:r w:rsidRPr="00CA48A3">
        <w:rPr>
          <w:rFonts w:ascii="Calibri" w:hAnsi="Calibri"/>
        </w:rPr>
        <w:t xml:space="preserve">Word, </w:t>
      </w:r>
      <w:proofErr w:type="spellStart"/>
      <w:r w:rsidRPr="00CA48A3">
        <w:rPr>
          <w:rFonts w:ascii="Calibri" w:hAnsi="Calibri"/>
        </w:rPr>
        <w:t>excel</w:t>
      </w:r>
      <w:proofErr w:type="spellEnd"/>
      <w:r w:rsidRPr="00CA48A3">
        <w:rPr>
          <w:rFonts w:ascii="Calibri" w:hAnsi="Calibri"/>
        </w:rPr>
        <w:t xml:space="preserve">, GMAO </w:t>
      </w:r>
      <w:proofErr w:type="gramStart"/>
      <w:r w:rsidRPr="00CA48A3">
        <w:rPr>
          <w:rFonts w:ascii="Calibri" w:hAnsi="Calibri"/>
        </w:rPr>
        <w:t xml:space="preserve">( </w:t>
      </w:r>
      <w:proofErr w:type="spellStart"/>
      <w:r w:rsidRPr="00CA48A3">
        <w:rPr>
          <w:rFonts w:ascii="Calibri" w:hAnsi="Calibri"/>
        </w:rPr>
        <w:t>Ascol</w:t>
      </w:r>
      <w:proofErr w:type="spellEnd"/>
      <w:proofErr w:type="gramEnd"/>
      <w:r w:rsidRPr="00CA48A3">
        <w:rPr>
          <w:rFonts w:ascii="Calibri" w:hAnsi="Calibri"/>
        </w:rPr>
        <w:t xml:space="preserve"> )</w:t>
      </w:r>
    </w:p>
    <w:p w:rsidR="0001007A" w:rsidRDefault="0001007A" w:rsidP="0049630C">
      <w:pPr>
        <w:pStyle w:val="Paragraphedeliste"/>
        <w:spacing w:after="0"/>
        <w:rPr>
          <w:rFonts w:ascii="Calibri" w:hAnsi="Calibri"/>
        </w:rPr>
      </w:pPr>
    </w:p>
    <w:p w:rsidR="0077787D" w:rsidRPr="0077787D" w:rsidRDefault="0077787D" w:rsidP="0049630C">
      <w:pPr>
        <w:pStyle w:val="Paragraphedeliste"/>
        <w:spacing w:after="0"/>
        <w:rPr>
          <w:rFonts w:ascii="Calibri" w:hAnsi="Calibri"/>
        </w:rPr>
      </w:pPr>
    </w:p>
    <w:p w:rsidR="00CA48A3" w:rsidRPr="00CA48A3" w:rsidRDefault="00CA48A3" w:rsidP="0001007A">
      <w:pPr>
        <w:pStyle w:val="Paragraphedeliste"/>
        <w:spacing w:after="0"/>
        <w:rPr>
          <w:rFonts w:ascii="Calibri" w:hAnsi="Calibri"/>
        </w:rPr>
      </w:pPr>
      <w:r>
        <w:rPr>
          <w:rFonts w:ascii="Calibri" w:hAnsi="Calibri"/>
        </w:rPr>
        <w:t xml:space="preserve"> </w:t>
      </w:r>
    </w:p>
    <w:p w:rsidR="00F0547B" w:rsidRDefault="00F0547B" w:rsidP="00982F28"/>
    <w:p w:rsidR="00982F28" w:rsidRDefault="00982F28" w:rsidP="00982F28">
      <w:r>
        <w:t xml:space="preserve"> </w:t>
      </w:r>
    </w:p>
    <w:sectPr w:rsidR="00982F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F49B8"/>
    <w:multiLevelType w:val="hybridMultilevel"/>
    <w:tmpl w:val="BC6063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E45C57"/>
    <w:multiLevelType w:val="hybridMultilevel"/>
    <w:tmpl w:val="64160C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E7F23"/>
    <w:multiLevelType w:val="hybridMultilevel"/>
    <w:tmpl w:val="69BCB8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C0F82"/>
    <w:multiLevelType w:val="hybridMultilevel"/>
    <w:tmpl w:val="217274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C5AB7"/>
    <w:multiLevelType w:val="hybridMultilevel"/>
    <w:tmpl w:val="5748F35C"/>
    <w:lvl w:ilvl="0" w:tplc="65D28720">
      <w:start w:val="2005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E669D7"/>
    <w:multiLevelType w:val="hybridMultilevel"/>
    <w:tmpl w:val="55144F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C57"/>
    <w:rsid w:val="0001007A"/>
    <w:rsid w:val="000727E2"/>
    <w:rsid w:val="00105938"/>
    <w:rsid w:val="00143EF4"/>
    <w:rsid w:val="00221ACD"/>
    <w:rsid w:val="00241539"/>
    <w:rsid w:val="002F19E0"/>
    <w:rsid w:val="0049630C"/>
    <w:rsid w:val="004C641D"/>
    <w:rsid w:val="006B6E33"/>
    <w:rsid w:val="0077787D"/>
    <w:rsid w:val="009310F4"/>
    <w:rsid w:val="00982F28"/>
    <w:rsid w:val="00AB5797"/>
    <w:rsid w:val="00AF58B4"/>
    <w:rsid w:val="00BE65A4"/>
    <w:rsid w:val="00CA48A3"/>
    <w:rsid w:val="00CA5C57"/>
    <w:rsid w:val="00D215A9"/>
    <w:rsid w:val="00D25C49"/>
    <w:rsid w:val="00E025AA"/>
    <w:rsid w:val="00E91E81"/>
    <w:rsid w:val="00F0547B"/>
    <w:rsid w:val="00F22A13"/>
    <w:rsid w:val="00F45785"/>
    <w:rsid w:val="00F71A6A"/>
    <w:rsid w:val="00F8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CF3E8"/>
  <w15:chartTrackingRefBased/>
  <w15:docId w15:val="{554CE4A3-0A79-4F72-A055-345084A0D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578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A4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48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980B5-1F17-45F5-8D31-3FE5587DB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 BRETAGNE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CRAMBERT</dc:creator>
  <cp:keywords/>
  <dc:description/>
  <cp:lastModifiedBy>SEBASTIEN CRAMBERT</cp:lastModifiedBy>
  <cp:revision>2</cp:revision>
  <cp:lastPrinted>2019-05-23T13:51:00Z</cp:lastPrinted>
  <dcterms:created xsi:type="dcterms:W3CDTF">2021-10-20T12:18:00Z</dcterms:created>
  <dcterms:modified xsi:type="dcterms:W3CDTF">2021-10-20T12:18:00Z</dcterms:modified>
</cp:coreProperties>
</file>